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 Срок поставки Товара: Поставщик осуществляет поставку Товара партиями по заявкам Покупателя в период с даты подписания  Договора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иметь  двусмысленное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57E022E6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Товара производится </w:t>
            </w:r>
            <w:r w:rsidR="00DB7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договора.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549B08A6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A82E09A" w:rsidR="0028463D" w:rsidRPr="00D8174F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174F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по закупкам                                                          А.У. </w:t>
      </w:r>
      <w:proofErr w:type="spellStart"/>
      <w:r w:rsidRPr="00D8174F">
        <w:rPr>
          <w:rFonts w:ascii="Times New Roman" w:hAnsi="Times New Roman" w:cs="Times New Roman"/>
          <w:bCs/>
          <w:iCs/>
          <w:sz w:val="28"/>
          <w:szCs w:val="28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1279E1C3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3118"/>
        <w:gridCol w:w="8363"/>
        <w:gridCol w:w="1134"/>
        <w:gridCol w:w="1418"/>
      </w:tblGrid>
      <w:tr w:rsidR="00DB75FE" w:rsidRPr="00CC5CC6" w14:paraId="03F295AD" w14:textId="77777777" w:rsidTr="00DB75FE">
        <w:tc>
          <w:tcPr>
            <w:tcW w:w="852" w:type="dxa"/>
          </w:tcPr>
          <w:p w14:paraId="6C6142A2" w14:textId="77777777" w:rsidR="00DB75FE" w:rsidRPr="00FD3F77" w:rsidRDefault="00DB75FE" w:rsidP="00D85C5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118" w:type="dxa"/>
          </w:tcPr>
          <w:p w14:paraId="6A463690" w14:textId="77777777" w:rsidR="00DB75FE" w:rsidRPr="00FD3F77" w:rsidRDefault="00DB75FE" w:rsidP="00DB7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8363" w:type="dxa"/>
          </w:tcPr>
          <w:p w14:paraId="22A819F1" w14:textId="77777777" w:rsidR="00DB75FE" w:rsidRPr="00FD3F77" w:rsidRDefault="00DB75FE" w:rsidP="00DB7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134" w:type="dxa"/>
          </w:tcPr>
          <w:p w14:paraId="25F7EE0C" w14:textId="77777777" w:rsidR="00DB75FE" w:rsidRPr="00FD3F77" w:rsidRDefault="00DB75FE" w:rsidP="00DB7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3373FE61" w14:textId="77777777" w:rsidR="00DB75FE" w:rsidRPr="00FD3F77" w:rsidRDefault="00DB75FE" w:rsidP="00DB75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DB75FE" w:rsidRPr="00CC5CC6" w14:paraId="5C29451C" w14:textId="77777777" w:rsidTr="00DB75FE">
        <w:tc>
          <w:tcPr>
            <w:tcW w:w="852" w:type="dxa"/>
          </w:tcPr>
          <w:p w14:paraId="0C64B770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0EDDEFE6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8363" w:type="dxa"/>
          </w:tcPr>
          <w:p w14:paraId="73490479" w14:textId="77777777" w:rsidR="00DB75FE" w:rsidRPr="00F50DA4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533D7F75" w14:textId="77777777" w:rsidR="00DB75FE" w:rsidRPr="00FD3F77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подсоединения шприца</w:t>
            </w:r>
          </w:p>
        </w:tc>
        <w:tc>
          <w:tcPr>
            <w:tcW w:w="1134" w:type="dxa"/>
          </w:tcPr>
          <w:p w14:paraId="794F7BC0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94B6331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DB75FE" w:rsidRPr="00CC5CC6" w14:paraId="19348DCC" w14:textId="77777777" w:rsidTr="00DB75FE">
        <w:tc>
          <w:tcPr>
            <w:tcW w:w="852" w:type="dxa"/>
          </w:tcPr>
          <w:p w14:paraId="364D3C2F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4C0A97F6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8363" w:type="dxa"/>
          </w:tcPr>
          <w:p w14:paraId="4D749DBF" w14:textId="77777777" w:rsidR="00DB75FE" w:rsidRPr="00F50DA4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0DD47903" w14:textId="77777777" w:rsidR="00DB75FE" w:rsidRPr="00FD3F77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подсоединения шприца</w:t>
            </w:r>
          </w:p>
        </w:tc>
        <w:tc>
          <w:tcPr>
            <w:tcW w:w="1134" w:type="dxa"/>
          </w:tcPr>
          <w:p w14:paraId="2B332CA7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6544BDDC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B75FE" w:rsidRPr="00CC5CC6" w14:paraId="03F8C605" w14:textId="77777777" w:rsidTr="00DB75FE">
        <w:tc>
          <w:tcPr>
            <w:tcW w:w="852" w:type="dxa"/>
          </w:tcPr>
          <w:p w14:paraId="10307BAB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2F04F736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27G x 90 мм с проводниковой иглой 22G х 38 мм</w:t>
            </w:r>
          </w:p>
        </w:tc>
        <w:tc>
          <w:tcPr>
            <w:tcW w:w="8363" w:type="dxa"/>
          </w:tcPr>
          <w:p w14:paraId="6C8C8CE9" w14:textId="77777777" w:rsidR="00DB75FE" w:rsidRPr="00F50DA4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6706AC9F" w14:textId="77777777" w:rsidR="00DB75FE" w:rsidRPr="00F50DA4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одноразовая. Игла калибром 27G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подсоединения шприца. Игла снабжена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мандреном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-обтуратором, рукоятка которого имеет цветовую кодировку размера иглы согласно международному стандарту (цвет 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серый). Внешний диаметр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внутреннему диаметру канала иглы. На рукоятке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выступ-индикатор направления среза иглы, который соответствует выемке на корпусе прозрачного павильона. </w:t>
            </w:r>
          </w:p>
          <w:p w14:paraId="061931D9" w14:textId="77777777" w:rsidR="00DB75FE" w:rsidRPr="00F50DA4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В комплект входит проводниковая игла 22G длиной 38 мм, предназначенная для прохождения плотных тканей и придания необходимого направления спинальной игле.</w:t>
            </w:r>
          </w:p>
          <w:p w14:paraId="0F99FC65" w14:textId="77777777" w:rsidR="00DB75FE" w:rsidRPr="00FD3F77" w:rsidRDefault="00DB75FE" w:rsidP="00DB75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Игла стерилизована оксидом этилена, упакована в индивидуальный бумажно-пленочный блистер. Срок годности 5 лет.</w:t>
            </w:r>
          </w:p>
        </w:tc>
        <w:tc>
          <w:tcPr>
            <w:tcW w:w="1134" w:type="dxa"/>
          </w:tcPr>
          <w:p w14:paraId="217468C3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09E3D1EA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DB75FE" w:rsidRPr="00CC5CC6" w14:paraId="528581C5" w14:textId="77777777" w:rsidTr="00DB75FE">
        <w:tc>
          <w:tcPr>
            <w:tcW w:w="852" w:type="dxa"/>
          </w:tcPr>
          <w:p w14:paraId="79D15048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6E01C946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8363" w:type="dxa"/>
          </w:tcPr>
          <w:p w14:paraId="55936AA7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 одноразовый для сбора и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оббеззараживания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колеще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-режущих отходов класса Б (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эпид.опасные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), предназначен для бесконтактного снятия иглы со шприца, пластиковый, стойкий к воздействию дезинфицирующих средств, цвет- желтый, 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менее 900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л. Соответствие СанПин 2.1.7.2790-10.</w:t>
            </w:r>
          </w:p>
        </w:tc>
        <w:tc>
          <w:tcPr>
            <w:tcW w:w="1134" w:type="dxa"/>
          </w:tcPr>
          <w:p w14:paraId="136F7BFC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36F43AEE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DB75FE" w:rsidRPr="00CC5CC6" w14:paraId="7D002FCA" w14:textId="77777777" w:rsidTr="00DB75FE">
        <w:tc>
          <w:tcPr>
            <w:tcW w:w="852" w:type="dxa"/>
          </w:tcPr>
          <w:p w14:paraId="66D03D14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5DC4124A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внутривенный периферический с инъекционным портом и крыльями модернизированный, G 18, </w:t>
            </w:r>
          </w:p>
        </w:tc>
        <w:tc>
          <w:tcPr>
            <w:tcW w:w="8363" w:type="dxa"/>
          </w:tcPr>
          <w:p w14:paraId="45FE7B8C" w14:textId="77777777" w:rsidR="00DB75FE" w:rsidRPr="00524AA0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4ED67B75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, открывающейся и закрывающейся одной рукой. Заглушка имеет зеленую цветовую кодировку размера (18G) согласно международному стандарту. Длина катетера 45 мм, наружный диаметр 1.3 мм, скорость потока 95 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1134" w:type="dxa"/>
          </w:tcPr>
          <w:p w14:paraId="154B09EE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AC89B71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DB75FE" w:rsidRPr="00CC5CC6" w14:paraId="5F69BCCB" w14:textId="77777777" w:rsidTr="00DB75FE">
        <w:tc>
          <w:tcPr>
            <w:tcW w:w="852" w:type="dxa"/>
          </w:tcPr>
          <w:p w14:paraId="0B364E66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3D6A55D4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внутривенный периферический с инъекционным портом и крыльями модернизированный, G 20, </w:t>
            </w:r>
          </w:p>
        </w:tc>
        <w:tc>
          <w:tcPr>
            <w:tcW w:w="8363" w:type="dxa"/>
          </w:tcPr>
          <w:p w14:paraId="336B7764" w14:textId="77777777" w:rsidR="00DB75FE" w:rsidRPr="00524AA0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3CCFF4D8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, открывающейся и закрывающейся одной рукой. Заглушка </w:t>
            </w:r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имеет розовую цветовую кодировку размера (20G) согласно международному стандарту. Длина катетера 32 мм, наружный диаметр 1.1 мм, скорость потока 61 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524AA0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1134" w:type="dxa"/>
          </w:tcPr>
          <w:p w14:paraId="10F0E12E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03FB6BF8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</w:tr>
      <w:tr w:rsidR="00DB75FE" w:rsidRPr="00CC5CC6" w14:paraId="5AFCBA26" w14:textId="77777777" w:rsidTr="00DB75FE">
        <w:tc>
          <w:tcPr>
            <w:tcW w:w="852" w:type="dxa"/>
          </w:tcPr>
          <w:p w14:paraId="767C9E52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25D2A32E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внутривенный периферический с инъекционным портом и крыльями модернизированный, G 22, </w:t>
            </w:r>
          </w:p>
        </w:tc>
        <w:tc>
          <w:tcPr>
            <w:tcW w:w="8363" w:type="dxa"/>
          </w:tcPr>
          <w:p w14:paraId="1CCAEB10" w14:textId="77777777" w:rsidR="00DB75FE" w:rsidRPr="0014108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2FA88600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, открывающейся и закрывающейся одной рукой. Заглушка имеет синюю цветовую кодировку размера (22G) согласно международному стандарту. Длина катетера 25 мм, наружный диаметр 0.9 мм, скорость потока 36 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1134" w:type="dxa"/>
          </w:tcPr>
          <w:p w14:paraId="6F2988E3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277552F8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</w:tr>
      <w:tr w:rsidR="00DB75FE" w:rsidRPr="00CC5CC6" w14:paraId="69007BBE" w14:textId="77777777" w:rsidTr="00DB75FE">
        <w:tc>
          <w:tcPr>
            <w:tcW w:w="852" w:type="dxa"/>
          </w:tcPr>
          <w:p w14:paraId="2C7E3DA4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020F7D65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Катетер внутривенный периферический с инъекционным портом и крыльями модернизированный, G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8363" w:type="dxa"/>
          </w:tcPr>
          <w:p w14:paraId="274A43BD" w14:textId="77777777" w:rsidR="00DB75FE" w:rsidRPr="0014108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67157E68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одноразовый. Представляет собой систему “катетер на игле”. Трубка катетера изготовлена из тефлона, имеет три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рентгеноконтрастные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Snap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fit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, открывающейся и закрывающейся одной рукой. Заглушка имеет синюю цветовую кодировку размера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G) согласно международному стандарту. Длина катетера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мм, наружный диаметр 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потока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мл/мин. Игла изготовлена из прочной хирургической стали, имеет трехгранную 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заточку, обработана силиконовой смазкой. Канюля иглы прозрачная, имеет упор для пальцев для удобства пункции вены и коннектор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-слип, в который вставлена временная заглушка с надетой на нее заглушкой </w:t>
            </w:r>
            <w:proofErr w:type="spellStart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Луер-Лок</w:t>
            </w:r>
            <w:proofErr w:type="spellEnd"/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1134" w:type="dxa"/>
          </w:tcPr>
          <w:p w14:paraId="3E9F36F8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7D0CA41A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DB75FE" w:rsidRPr="00CC5CC6" w14:paraId="36D4983C" w14:textId="77777777" w:rsidTr="00DB75FE">
        <w:tc>
          <w:tcPr>
            <w:tcW w:w="852" w:type="dxa"/>
          </w:tcPr>
          <w:p w14:paraId="5298236E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31941305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Набор для эпидуральной анестезии "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Минипак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" 18G </w:t>
            </w:r>
          </w:p>
        </w:tc>
        <w:tc>
          <w:tcPr>
            <w:tcW w:w="8363" w:type="dxa"/>
          </w:tcPr>
          <w:p w14:paraId="18AA7B6A" w14:textId="77777777" w:rsidR="00DB75FE" w:rsidRPr="00B74AC6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проведения эпидуральной анестезии, в состав набора входит: Эпидуральная игла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Туохи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18G, наружный диаметр 1.3мм, внутренний диаметр 1.0мм, длина рабочей части 80мм, общая длина 105мм, цветовая маркировка павильона, крыльев-упоров и наконечника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– синий цвет, вытравленная маркировка на игле на уровне 3 см, далее каждый 1 см. Съемные крылья.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мандрене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. Пластиковый обтуратор, срез которого точно совпадает со срезом дистального конца иглы. Защитная трубка на игле, полностью покрывающая металлическую часть.</w:t>
            </w:r>
          </w:p>
          <w:p w14:paraId="5F4D47C1" w14:textId="77777777" w:rsidR="00DB75FE" w:rsidRPr="00B74AC6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Эпидуральный катетер: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0.83мм, внутренний диаметр 0,45 мм, длина 915мм, жесткость материала 60 ед. по Шору, цветовая маркировка кончика и  длины с 50 до 150мм каждые 10мм и на 200мм считая от кончика, объем заполнения 0.19мл.Наклейка с индикацией «эпидуральный» для катетера. Направитель для катетера с замком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типа 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32C6A46F" w14:textId="77777777" w:rsidR="00DB75FE" w:rsidRPr="00B74AC6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Фиксатор-липучка обеспечивает уменьшение вероятности перегиба эпидурального катетера в месте выхода из спины пациента, размер 6,5 на 5,5 см. Шприц «утрата сопротивления» трёхкомпонентный: используемый объем 10 мл; внутренний диаметр цилиндра 15,15 мм; диаметр наконечника поршня 14,99 мм, надпись на шприце, указывающая на использования шприца для техники «утраты сопротивления».</w:t>
            </w:r>
          </w:p>
          <w:p w14:paraId="099F10B1" w14:textId="77777777" w:rsidR="00DB75FE" w:rsidRPr="00B74AC6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Эпидуральный фильтр: диаметр пор 0,2 мкм; объем заполнения 0,75 мл; максимальное давление фильтрации 1793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kPa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; фильтрующий материал –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Полиэфирсульфон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, замок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, с одной стороны тип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 с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11мм. Диаметр 34мм. Максимальный срок службы 96 часов. Фиксатор-липучка для эпидурального катетера 18G. Наклейка для фиксации эпидурального катетера прямоугольная 56х63 мм общей максимальной высотой 2.7 мм; изготовлена из биологически инертных вспененных композитных материалов (вспененный сополимер полиэтилен-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этиленвинилацетата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); адгезивный слой, обращенный к коже, защищен ламинированной бумагой c указанием размера фиксатора 18G; прозрачное </w:t>
            </w: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центральное окошко диаметром 12 мм; жёсткий тип фиксации-защёлка с каналом катетера , подходящего для иглы 18G. </w:t>
            </w:r>
          </w:p>
          <w:p w14:paraId="36500C06" w14:textId="77777777" w:rsidR="00DB75FE" w:rsidRPr="00B74AC6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Фиксатор эпидурального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катетера.Тип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фиксации - обжимная муфта с пресс-защёлкой. Закрытие (активация) защелкиванием. Открытие (деактивация) с помощью шприца с замком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типа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. Отверстие для катетера с одной стороны и порт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типа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7 мм. </w:t>
            </w:r>
          </w:p>
          <w:p w14:paraId="37EA2516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стерильная упаковка, стерилизация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этиленоксидом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14:paraId="2C9D8DD7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8" w:type="dxa"/>
          </w:tcPr>
          <w:p w14:paraId="33574A92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B75FE" w:rsidRPr="00CC5CC6" w14:paraId="43EBA0A4" w14:textId="77777777" w:rsidTr="00DB75FE">
        <w:tc>
          <w:tcPr>
            <w:tcW w:w="852" w:type="dxa"/>
          </w:tcPr>
          <w:p w14:paraId="14E0FD6E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16673151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ZKDND8F20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катетеризации крупных сосудов (по методике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Сельдингера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) двухканальный 8F</w:t>
            </w:r>
          </w:p>
        </w:tc>
        <w:tc>
          <w:tcPr>
            <w:tcW w:w="8363" w:type="dxa"/>
          </w:tcPr>
          <w:p w14:paraId="0FDBA76D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двухканальный 8F/20см: общая длина 30см,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посантиметровая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рабочей части, фиксатор для крепления катетера к коже, зажим для прерывания инфузии с цветовой маркировкой для дистального и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прокимального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концов (синий - для дистального конца, красный - для проксимального), дистальный конец катетера маркирован надписью DISTAL и размером проводника, проксимальный маркирован надписью - PROXIMAL. Проводник металлический "J"-типа, размер .035"/60см, изготовлен из нержавеющей стали, укомплектован удобной пластиковой системой для установки с пальцевым упором.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Дилатотор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9F: пластиковый, цельнолитой. Игла </w:t>
            </w:r>
            <w:proofErr w:type="spellStart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катетеризационная</w:t>
            </w:r>
            <w:proofErr w:type="spellEnd"/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18G/7см: общая длина 90мм, прозрачный хаб в комплекте с крылышками для пальцевого захвата. Шприц 10мл. Скальпель №11. Мотыльковый клапан с зажимом. Индивидуально упакован, стерильный, для однократного применения, инструкция на русском языке.</w:t>
            </w:r>
          </w:p>
        </w:tc>
        <w:tc>
          <w:tcPr>
            <w:tcW w:w="1134" w:type="dxa"/>
          </w:tcPr>
          <w:p w14:paraId="78B2C082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7C90391A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DB75FE" w:rsidRPr="00CC5CC6" w14:paraId="1A9C51B9" w14:textId="77777777" w:rsidTr="00DB75FE">
        <w:tc>
          <w:tcPr>
            <w:tcW w:w="852" w:type="dxa"/>
          </w:tcPr>
          <w:p w14:paraId="417E99B5" w14:textId="77777777" w:rsidR="00DB75FE" w:rsidRPr="00FD3F77" w:rsidRDefault="00DB75FE" w:rsidP="00D85C56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30DB7E56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Наборы для катетеризации ЦВ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канальные ZKDNT8F/20</w:t>
            </w:r>
          </w:p>
        </w:tc>
        <w:tc>
          <w:tcPr>
            <w:tcW w:w="8363" w:type="dxa"/>
          </w:tcPr>
          <w:p w14:paraId="6F8A6AF4" w14:textId="77777777" w:rsidR="00DB75FE" w:rsidRPr="00FD3F77" w:rsidRDefault="00DB75FE" w:rsidP="00342C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канальный 8F/20см: общая длина 30см,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посантиметровая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разметка рабочей части, фиксатор для крепления катетера к коже, зажим для прерывания инфузии с цветовой маркировкой для дистального и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прокимального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концов (синий - для дистального конца, красный - для проксимального), дистальный конец катетера маркирован надписью DISTAL и размером проводника, проксимальный маркирован надписью - PROXIMAL. Проводник металлический "J"-типа, размер .035"/60см, изготовлен из нержавеющей стали, укомплектован удобной пластиковой системой для установки с пальцевым упором.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Дилатотор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9F: пластиковый, цельнолитой. Игла </w:t>
            </w:r>
            <w:proofErr w:type="spellStart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>катетеризационная</w:t>
            </w:r>
            <w:proofErr w:type="spellEnd"/>
            <w:r w:rsidRPr="0080696D">
              <w:rPr>
                <w:rFonts w:ascii="Times New Roman" w:eastAsia="Times New Roman" w:hAnsi="Times New Roman" w:cs="Times New Roman"/>
                <w:lang w:eastAsia="ru-RU"/>
              </w:rPr>
              <w:t xml:space="preserve"> 18G/7см: общая длина 90мм, прозрачный хаб в комплекте с крылышками для пальцевого захвата. Шприц 10мл. Скальпель №11. Мотыльковый клапан с зажимом. Индивидуально упакован, стерильный, для однократного применения, инструкция на русском языке.</w:t>
            </w:r>
          </w:p>
        </w:tc>
        <w:tc>
          <w:tcPr>
            <w:tcW w:w="1134" w:type="dxa"/>
          </w:tcPr>
          <w:p w14:paraId="2C35F7F2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2D75C892" w14:textId="77777777" w:rsidR="00DB75FE" w:rsidRPr="00FD3F77" w:rsidRDefault="00DB75FE" w:rsidP="00D85C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14:paraId="111885D2" w14:textId="77777777" w:rsidR="00DB75FE" w:rsidRPr="00146D62" w:rsidRDefault="00DB75FE" w:rsidP="00DB75FE">
      <w:pPr>
        <w:tabs>
          <w:tab w:val="left" w:pos="2415"/>
        </w:tabs>
        <w:rPr>
          <w:rFonts w:ascii="Times New Roman" w:hAnsi="Times New Roman" w:cs="Times New Roman"/>
          <w:iCs/>
        </w:rPr>
      </w:pPr>
    </w:p>
    <w:p w14:paraId="68D6B6CD" w14:textId="77777777" w:rsidR="00757EAA" w:rsidRDefault="00757EA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57EAA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73219">
    <w:abstractNumId w:val="3"/>
  </w:num>
  <w:num w:numId="2" w16cid:durableId="719212564">
    <w:abstractNumId w:val="2"/>
  </w:num>
  <w:num w:numId="3" w16cid:durableId="2114477880">
    <w:abstractNumId w:val="1"/>
  </w:num>
  <w:num w:numId="4" w16cid:durableId="148000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7147"/>
    <w:rsid w:val="00320D47"/>
    <w:rsid w:val="00342C68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8174F"/>
    <w:rsid w:val="00DA1DEA"/>
    <w:rsid w:val="00DB75FE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64</cp:revision>
  <cp:lastPrinted>2022-02-25T14:32:00Z</cp:lastPrinted>
  <dcterms:created xsi:type="dcterms:W3CDTF">2016-11-28T12:39:00Z</dcterms:created>
  <dcterms:modified xsi:type="dcterms:W3CDTF">2022-07-27T08:02:00Z</dcterms:modified>
</cp:coreProperties>
</file>