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747A9A3" w:rsidR="00891B44" w:rsidRDefault="00A74C98" w:rsidP="00047404">
      <w:pPr>
        <w:spacing w:after="14"/>
        <w:ind w:left="709" w:right="754" w:hanging="10"/>
        <w:jc w:val="center"/>
        <w:rPr>
          <w:color w:val="auto"/>
          <w:sz w:val="24"/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r w:rsidR="00047404" w:rsidRPr="00F673F4">
        <w:rPr>
          <w:color w:val="auto"/>
          <w:szCs w:val="28"/>
          <w:lang w:val="ru-RU" w:eastAsia="ru-RU"/>
        </w:rPr>
        <w:t>2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325BA4">
        <w:rPr>
          <w:color w:val="auto"/>
          <w:szCs w:val="28"/>
          <w:lang w:val="ru-RU" w:eastAsia="ru-RU"/>
        </w:rPr>
        <w:t>43</w:t>
      </w:r>
      <w:r w:rsidR="00047404" w:rsidRPr="00F673F4">
        <w:rPr>
          <w:color w:val="auto"/>
          <w:szCs w:val="28"/>
          <w:lang w:val="ru-RU" w:eastAsia="ru-RU"/>
        </w:rPr>
        <w:t xml:space="preserve">  от </w:t>
      </w:r>
      <w:r w:rsidR="001F38DF" w:rsidRPr="00F673F4">
        <w:rPr>
          <w:color w:val="auto"/>
          <w:szCs w:val="28"/>
          <w:lang w:val="ru-RU" w:eastAsia="ru-RU"/>
        </w:rPr>
        <w:t>0</w:t>
      </w:r>
      <w:r w:rsidR="00F673F4" w:rsidRPr="00F673F4">
        <w:rPr>
          <w:color w:val="auto"/>
          <w:szCs w:val="28"/>
          <w:lang w:val="ru-RU" w:eastAsia="ru-RU"/>
        </w:rPr>
        <w:t>3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</w:p>
    <w:p w14:paraId="1343CBAD" w14:textId="77777777" w:rsidR="00325BA4" w:rsidRDefault="00325BA4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3FF6B9EE" w:rsidR="00D20CFA" w:rsidRPr="00D20CFA" w:rsidRDefault="00A74C98" w:rsidP="00D20CFA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5B7301" w:rsidRPr="005B7301">
        <w:rPr>
          <w:color w:val="auto"/>
          <w:szCs w:val="28"/>
          <w:lang w:val="ru-RU" w:eastAsia="ru-RU"/>
        </w:rPr>
        <w:t>221440000</w:t>
      </w:r>
      <w:r w:rsidR="00325BA4">
        <w:rPr>
          <w:color w:val="auto"/>
          <w:szCs w:val="28"/>
          <w:lang w:val="ru-RU" w:eastAsia="ru-RU"/>
        </w:rPr>
        <w:t>43</w:t>
      </w:r>
      <w:r w:rsidR="003C6572" w:rsidRPr="008334D6">
        <w:rPr>
          <w:color w:val="FF0000"/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D20CFA">
        <w:rPr>
          <w:lang w:val="ru-RU"/>
        </w:rPr>
        <w:t>о</w:t>
      </w:r>
      <w:r w:rsidR="00D20CFA" w:rsidRPr="00D20CFA">
        <w:rPr>
          <w:lang w:val="ru-RU"/>
        </w:rPr>
        <w:t xml:space="preserve">казание услуг по </w:t>
      </w:r>
      <w:r w:rsidR="00325BA4">
        <w:rPr>
          <w:lang w:val="ru-RU"/>
        </w:rPr>
        <w:t>доставке отправлений с вложением наркотических средств и психотропных веществ</w:t>
      </w:r>
      <w:r w:rsidR="00D20CFA" w:rsidRPr="00D20CFA">
        <w:rPr>
          <w:lang w:val="ru-RU"/>
        </w:rPr>
        <w:t xml:space="preserve"> </w:t>
      </w:r>
      <w:bookmarkStart w:id="0" w:name="_Hlk89441881"/>
      <w:r w:rsidR="00325BA4">
        <w:rPr>
          <w:lang w:val="ru-RU"/>
        </w:rPr>
        <w:t xml:space="preserve">для нужд </w:t>
      </w:r>
      <w:r w:rsidR="00D20CFA">
        <w:rPr>
          <w:lang w:val="ru-RU"/>
        </w:rPr>
        <w:t>ЧУЗ «КБ «РЖД-Медицина» г. Владикавказ»</w:t>
      </w:r>
      <w:bookmarkEnd w:id="0"/>
      <w:r w:rsidR="00D20CFA" w:rsidRPr="00D20CFA">
        <w:rPr>
          <w:lang w:val="ru-RU"/>
        </w:rPr>
        <w:t>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22"/>
        <w:gridCol w:w="1274"/>
        <w:gridCol w:w="1133"/>
        <w:gridCol w:w="1401"/>
        <w:gridCol w:w="1452"/>
        <w:gridCol w:w="1233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44A3DD20" w:rsidR="00891B44" w:rsidRDefault="00D20CF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D20CFA">
              <w:rPr>
                <w:sz w:val="24"/>
                <w:szCs w:val="24"/>
                <w:lang w:val="ru-RU"/>
              </w:rPr>
              <w:t xml:space="preserve">Услуги по </w:t>
            </w:r>
            <w:r w:rsidR="00325BA4" w:rsidRPr="00325BA4">
              <w:rPr>
                <w:sz w:val="24"/>
                <w:szCs w:val="24"/>
                <w:lang w:val="ru-RU"/>
              </w:rPr>
              <w:t>доставке отправлений с вложением наркотических средств и психотропных веществ для нужд ЧУЗ «КБ «РЖД-Медицина» г. Владикавказ».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2997244A" w:rsidR="00891B44" w:rsidRPr="00483208" w:rsidRDefault="00D861D6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auto"/>
                <w:sz w:val="24"/>
                <w:szCs w:val="24"/>
                <w:lang w:val="ru-RU" w:eastAsia="ru-RU"/>
              </w:rPr>
              <w:t>условн</w:t>
            </w:r>
            <w:proofErr w:type="spellEnd"/>
            <w:r>
              <w:rPr>
                <w:color w:val="auto"/>
                <w:sz w:val="24"/>
                <w:szCs w:val="24"/>
                <w:lang w:val="ru-RU" w:eastAsia="ru-RU"/>
              </w:rPr>
              <w:t xml:space="preserve"> един.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2DFE5823" w:rsidR="00891B44" w:rsidRPr="00483208" w:rsidRDefault="00D861D6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D861D6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накладные и плановые расходы Исполнителя, а также 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</w:t>
      </w:r>
      <w:r>
        <w:rPr>
          <w:szCs w:val="28"/>
          <w:lang w:val="ru-RU"/>
        </w:rPr>
        <w:lastRenderedPageBreak/>
        <w:t>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proofErr w:type="spellStart"/>
      <w:r>
        <w:rPr>
          <w:szCs w:val="28"/>
        </w:rPr>
        <w:t>деловой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репутации</w:t>
      </w:r>
      <w:proofErr w:type="spellEnd"/>
      <w:r>
        <w:rPr>
          <w:szCs w:val="28"/>
        </w:rPr>
        <w:t>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D861D6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861D6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D861D6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1F38DF"/>
    <w:rsid w:val="002071EA"/>
    <w:rsid w:val="00222A70"/>
    <w:rsid w:val="002B264B"/>
    <w:rsid w:val="002F65B1"/>
    <w:rsid w:val="00325BA4"/>
    <w:rsid w:val="003C6572"/>
    <w:rsid w:val="004567A0"/>
    <w:rsid w:val="004675DF"/>
    <w:rsid w:val="00483208"/>
    <w:rsid w:val="004D023C"/>
    <w:rsid w:val="005B7301"/>
    <w:rsid w:val="00702648"/>
    <w:rsid w:val="008334D6"/>
    <w:rsid w:val="00891B44"/>
    <w:rsid w:val="00914650"/>
    <w:rsid w:val="00950727"/>
    <w:rsid w:val="00A74C98"/>
    <w:rsid w:val="00BF11AB"/>
    <w:rsid w:val="00C624F4"/>
    <w:rsid w:val="00D20CFA"/>
    <w:rsid w:val="00D861D6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26</cp:revision>
  <dcterms:created xsi:type="dcterms:W3CDTF">2021-10-01T07:14:00Z</dcterms:created>
  <dcterms:modified xsi:type="dcterms:W3CDTF">2021-12-03T15:56:00Z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