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6D4A7FE1"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w:t>
            </w:r>
            <w:proofErr w:type="gramStart"/>
            <w:r w:rsidRPr="001862C1">
              <w:rPr>
                <w:rFonts w:ascii="Times New Roman" w:hAnsi="Times New Roman"/>
                <w:sz w:val="24"/>
                <w:szCs w:val="24"/>
              </w:rPr>
              <w:t>_»  _</w:t>
            </w:r>
            <w:proofErr w:type="gramEnd"/>
            <w:r w:rsidRPr="001862C1">
              <w:rPr>
                <w:rFonts w:ascii="Times New Roman" w:hAnsi="Times New Roman"/>
                <w:sz w:val="24"/>
                <w:szCs w:val="24"/>
              </w:rPr>
              <w:t>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proofErr w:type="spellStart"/>
      <w:r w:rsidR="00D76648">
        <w:t>Саидова</w:t>
      </w:r>
      <w:proofErr w:type="spellEnd"/>
      <w:r w:rsidR="00D76648">
        <w:t xml:space="preserve"> </w:t>
      </w:r>
      <w:proofErr w:type="spellStart"/>
      <w:r w:rsidR="00D76648">
        <w:t>Насрудина</w:t>
      </w:r>
      <w:proofErr w:type="spellEnd"/>
      <w:r w:rsidR="00D76648">
        <w:t xml:space="preserve"> </w:t>
      </w:r>
      <w:proofErr w:type="spellStart"/>
      <w:r w:rsidR="00D76648">
        <w:t>Саидовича</w:t>
      </w:r>
      <w:proofErr w:type="spellEnd"/>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5AF0FC2C" w:rsidR="00201A3E" w:rsidRPr="00920306" w:rsidRDefault="006E161C" w:rsidP="00920306">
      <w:pPr>
        <w:pStyle w:val="af5"/>
        <w:widowControl/>
        <w:numPr>
          <w:ilvl w:val="1"/>
          <w:numId w:val="1"/>
        </w:numPr>
        <w:spacing w:line="240" w:lineRule="atLeast"/>
        <w:ind w:left="0" w:right="57" w:firstLine="709"/>
        <w:jc w:val="both"/>
        <w:rPr>
          <w:sz w:val="24"/>
          <w:szCs w:val="24"/>
        </w:rPr>
      </w:pPr>
      <w:bookmarkStart w:id="2" w:name="zPredmet"/>
      <w:bookmarkEnd w:id="2"/>
      <w:r w:rsidRPr="00920306">
        <w:rPr>
          <w:sz w:val="24"/>
          <w:szCs w:val="24"/>
        </w:rPr>
        <w:t xml:space="preserve">Заказчик поручает, а </w:t>
      </w:r>
      <w:r w:rsidRPr="00920306">
        <w:rPr>
          <w:rStyle w:val="normaltextrun"/>
          <w:sz w:val="24"/>
          <w:szCs w:val="24"/>
        </w:rPr>
        <w:t xml:space="preserve">Исполнитель </w:t>
      </w:r>
      <w:r w:rsidRPr="00920306">
        <w:rPr>
          <w:sz w:val="24"/>
          <w:szCs w:val="24"/>
        </w:rPr>
        <w:t>принимает на себя обязательств</w:t>
      </w:r>
      <w:r w:rsidR="00727A03" w:rsidRPr="00920306">
        <w:rPr>
          <w:sz w:val="24"/>
          <w:szCs w:val="24"/>
        </w:rPr>
        <w:t>о</w:t>
      </w:r>
      <w:r w:rsidRPr="00920306">
        <w:rPr>
          <w:sz w:val="24"/>
          <w:szCs w:val="24"/>
        </w:rPr>
        <w:t xml:space="preserve"> оказать услуги </w:t>
      </w:r>
      <w:r w:rsidR="00EB0944" w:rsidRPr="00920306">
        <w:rPr>
          <w:sz w:val="24"/>
          <w:szCs w:val="24"/>
        </w:rPr>
        <w:t xml:space="preserve">по </w:t>
      </w:r>
      <w:r w:rsidR="008C4BBF">
        <w:rPr>
          <w:sz w:val="24"/>
          <w:szCs w:val="24"/>
        </w:rPr>
        <w:t>техническому обслуживанию пассажирского лифта</w:t>
      </w:r>
      <w:r w:rsidR="00920306" w:rsidRPr="00920306">
        <w:rPr>
          <w:sz w:val="24"/>
          <w:szCs w:val="24"/>
        </w:rPr>
        <w:t xml:space="preserve"> </w:t>
      </w:r>
      <w:r w:rsidR="00EB0944" w:rsidRPr="00920306">
        <w:rPr>
          <w:sz w:val="24"/>
          <w:szCs w:val="24"/>
        </w:rPr>
        <w:t xml:space="preserve">ЧУЗ «КБ «РЖД-Медицина» г. Владикавказ» </w:t>
      </w:r>
      <w:r w:rsidRPr="00920306">
        <w:rPr>
          <w:sz w:val="24"/>
          <w:szCs w:val="24"/>
        </w:rPr>
        <w:t xml:space="preserve">(далее - </w:t>
      </w:r>
      <w:proofErr w:type="gramStart"/>
      <w:r w:rsidRPr="00920306">
        <w:rPr>
          <w:sz w:val="24"/>
          <w:szCs w:val="24"/>
        </w:rPr>
        <w:t>услуги)</w:t>
      </w:r>
      <w:r w:rsidR="00C00268" w:rsidRPr="00920306">
        <w:rPr>
          <w:sz w:val="24"/>
          <w:szCs w:val="24"/>
        </w:rPr>
        <w:t>(</w:t>
      </w:r>
      <w:proofErr w:type="gramEnd"/>
      <w:r w:rsidR="00C00268" w:rsidRPr="00920306">
        <w:rPr>
          <w:sz w:val="24"/>
          <w:szCs w:val="24"/>
        </w:rPr>
        <w:t>извещение о проведении запроса котировок №</w:t>
      </w:r>
      <w:r w:rsidR="00EB0944" w:rsidRPr="00920306">
        <w:rPr>
          <w:sz w:val="24"/>
          <w:szCs w:val="24"/>
        </w:rPr>
        <w:t xml:space="preserve"> 221440000</w:t>
      </w:r>
      <w:r w:rsidR="008C4BBF">
        <w:rPr>
          <w:sz w:val="24"/>
          <w:szCs w:val="24"/>
        </w:rPr>
        <w:t>42</w:t>
      </w:r>
      <w:r w:rsidR="00C00268" w:rsidRPr="00920306">
        <w:rPr>
          <w:sz w:val="24"/>
          <w:szCs w:val="24"/>
        </w:rPr>
        <w:t xml:space="preserve"> от</w:t>
      </w:r>
      <w:r w:rsidR="00EB0944" w:rsidRPr="00920306">
        <w:rPr>
          <w:sz w:val="24"/>
          <w:szCs w:val="24"/>
        </w:rPr>
        <w:t xml:space="preserve"> </w:t>
      </w:r>
      <w:r w:rsidR="008C4BBF">
        <w:rPr>
          <w:sz w:val="24"/>
          <w:szCs w:val="24"/>
        </w:rPr>
        <w:t>14</w:t>
      </w:r>
      <w:r w:rsidR="00EB0944" w:rsidRPr="00920306">
        <w:rPr>
          <w:sz w:val="24"/>
          <w:szCs w:val="24"/>
        </w:rPr>
        <w:t>.12.2021г.</w:t>
      </w:r>
      <w:r w:rsidR="00C00268" w:rsidRPr="00920306">
        <w:rPr>
          <w:sz w:val="24"/>
          <w:szCs w:val="24"/>
        </w:rPr>
        <w:t>)</w:t>
      </w:r>
      <w:r w:rsidRPr="00920306">
        <w:rPr>
          <w:sz w:val="24"/>
          <w:szCs w:val="24"/>
        </w:rPr>
        <w:t xml:space="preserve">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0CDC19AC" w:rsidR="00201A3E" w:rsidRDefault="006E161C">
      <w:pPr>
        <w:pStyle w:val="ac"/>
        <w:spacing w:after="0" w:line="240" w:lineRule="atLeast"/>
        <w:ind w:firstLine="709"/>
        <w:jc w:val="both"/>
      </w:pPr>
      <w:r>
        <w:t>1.2. Оказание услуг осуществляется по адресу</w:t>
      </w:r>
      <w:r w:rsidR="00EB0944">
        <w:t>: 362002, РСО-Алания, г. Владикавказ, ул. Чкалова,16</w:t>
      </w:r>
    </w:p>
    <w:p w14:paraId="7C51FE0F" w14:textId="77777777" w:rsidR="00201A3E" w:rsidRDefault="00201A3E">
      <w:pPr>
        <w:pStyle w:val="ac"/>
        <w:spacing w:after="0" w:line="240" w:lineRule="atLeast"/>
        <w:ind w:firstLine="709"/>
        <w:jc w:val="both"/>
        <w:rPr>
          <w:i/>
          <w:u w:val="single"/>
        </w:rPr>
      </w:pPr>
    </w:p>
    <w:p w14:paraId="708C6F18" w14:textId="288C861C" w:rsidR="00201A3E" w:rsidRDefault="006E161C" w:rsidP="00EB0944">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6BFEC9B1" w14:textId="421F1FC9" w:rsidR="00EB0944" w:rsidRPr="006A6091" w:rsidRDefault="006A6091" w:rsidP="006A6091">
      <w:pPr>
        <w:pStyle w:val="af5"/>
        <w:ind w:left="0" w:firstLine="709"/>
        <w:jc w:val="both"/>
        <w:rPr>
          <w:sz w:val="24"/>
          <w:szCs w:val="24"/>
        </w:rPr>
      </w:pPr>
      <w:r w:rsidRPr="006A6091">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7E9D570F" w:rsidR="00201A3E" w:rsidRPr="00D76648" w:rsidRDefault="006E161C">
      <w:pPr>
        <w:pStyle w:val="ac"/>
        <w:spacing w:after="0" w:line="240" w:lineRule="atLeast"/>
        <w:ind w:firstLine="709"/>
        <w:jc w:val="both"/>
      </w:pPr>
      <w:r>
        <w:t>2.1. Начало оказания услуг –</w:t>
      </w:r>
      <w:r w:rsidR="006A6091">
        <w:t xml:space="preserve"> </w:t>
      </w:r>
      <w:r w:rsidR="00D76648" w:rsidRPr="00D76648">
        <w:t>01</w:t>
      </w:r>
      <w:r w:rsidR="00D76648">
        <w:t>.01.2022 года</w:t>
      </w:r>
    </w:p>
    <w:p w14:paraId="44AA06B9" w14:textId="094AAE4B" w:rsidR="00201A3E" w:rsidRDefault="006E161C">
      <w:pPr>
        <w:pStyle w:val="ac"/>
        <w:spacing w:after="0" w:line="240" w:lineRule="atLeast"/>
        <w:ind w:firstLine="709"/>
        <w:jc w:val="both"/>
      </w:pPr>
      <w:r>
        <w:t xml:space="preserve">Окончание оказания услуг </w:t>
      </w:r>
      <w:proofErr w:type="gramStart"/>
      <w:r w:rsidR="00D76648">
        <w:t>–</w:t>
      </w:r>
      <w:r w:rsidR="006A6091">
        <w:t xml:space="preserve">  </w:t>
      </w:r>
      <w:r w:rsidR="0058606D">
        <w:t>3</w:t>
      </w:r>
      <w:r w:rsidR="006A6091">
        <w:t>1.1</w:t>
      </w:r>
      <w:r w:rsidR="0058606D">
        <w:t>2</w:t>
      </w:r>
      <w:r w:rsidR="006A6091">
        <w:t>.202</w:t>
      </w:r>
      <w:r w:rsidR="00857960">
        <w:t>2</w:t>
      </w:r>
      <w:proofErr w:type="gramEnd"/>
      <w:r w:rsidR="006A6091">
        <w:t xml:space="preserve"> года</w:t>
      </w:r>
      <w:r w:rsidR="0058606D">
        <w:t xml:space="preserve"> (включительно).</w:t>
      </w:r>
      <w:r>
        <w:t xml:space="preserve"> </w:t>
      </w:r>
    </w:p>
    <w:p w14:paraId="49D0B67B" w14:textId="77777777" w:rsidR="00201A3E" w:rsidRDefault="006E161C">
      <w:pPr>
        <w:pStyle w:val="ac"/>
        <w:spacing w:after="0" w:line="240" w:lineRule="atLeast"/>
        <w:ind w:firstLine="709"/>
        <w:jc w:val="both"/>
      </w:pPr>
      <w: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77777777" w:rsidR="00201A3E" w:rsidRDefault="006E161C">
      <w:pPr>
        <w:pStyle w:val="ac"/>
        <w:tabs>
          <w:tab w:val="left" w:pos="284"/>
        </w:tabs>
        <w:spacing w:after="0" w:line="240" w:lineRule="atLeast"/>
        <w:ind w:firstLine="709"/>
        <w:jc w:val="both"/>
      </w:pPr>
      <w:r>
        <w:t>2.3.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2519C480" w:rsidR="00201A3E" w:rsidRDefault="006E161C">
      <w:pPr>
        <w:pStyle w:val="ac"/>
        <w:tabs>
          <w:tab w:val="left" w:pos="567"/>
        </w:tabs>
        <w:spacing w:after="0" w:line="240" w:lineRule="atLeast"/>
        <w:ind w:firstLine="709"/>
        <w:jc w:val="both"/>
      </w:pPr>
      <w:r>
        <w:t xml:space="preserve">3.2. Оплата услуг производится </w:t>
      </w:r>
      <w:proofErr w:type="gramStart"/>
      <w:r w:rsidRPr="0058606D">
        <w:t>Заказчиком  ежемесячно</w:t>
      </w:r>
      <w:proofErr w:type="gramEnd"/>
      <w:r w:rsidRPr="0058606D">
        <w:t xml:space="preserve"> после оказания всех Услуг</w:t>
      </w:r>
      <w:r w:rsidR="0058606D">
        <w:t xml:space="preserve"> </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6C6BDA70"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3EF89BE2" w:rsidR="00201A3E" w:rsidRDefault="006E161C">
      <w:pPr>
        <w:pStyle w:val="20"/>
        <w:spacing w:after="0" w:line="240" w:lineRule="atLeast"/>
        <w:ind w:firstLine="709"/>
        <w:jc w:val="both"/>
        <w:rPr>
          <w:rFonts w:ascii="Times New Roman" w:hAnsi="Times New Roman"/>
          <w:i/>
          <w:sz w:val="24"/>
          <w:szCs w:val="24"/>
        </w:rPr>
      </w:pPr>
      <w:r w:rsidRPr="006A6091">
        <w:rPr>
          <w:rFonts w:ascii="Times New Roman" w:hAnsi="Times New Roman"/>
          <w:sz w:val="24"/>
          <w:szCs w:val="24"/>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sidRPr="006A6091">
        <w:rPr>
          <w:rFonts w:ascii="Times New Roman" w:hAnsi="Times New Roman"/>
          <w:sz w:val="24"/>
          <w:szCs w:val="24"/>
        </w:rPr>
        <w:t xml:space="preserve"> </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5722D0D3"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sidR="00857960">
        <w:rPr>
          <w:rFonts w:ascii="Times New Roman" w:hAnsi="Times New Roman"/>
          <w:sz w:val="24"/>
          <w:szCs w:val="24"/>
          <w:highlight w:val="yellow"/>
        </w:rPr>
        <w:t>тел.</w:t>
      </w:r>
      <w:r>
        <w:rPr>
          <w:rFonts w:ascii="Times New Roman" w:hAnsi="Times New Roman"/>
          <w:sz w:val="24"/>
          <w:szCs w:val="24"/>
          <w:highlight w:val="yellow"/>
        </w:rPr>
        <w:t>_____________________</w:t>
      </w:r>
      <w:r>
        <w:rPr>
          <w:rFonts w:ascii="Times New Roman" w:hAnsi="Times New Roman"/>
          <w:sz w:val="24"/>
          <w:szCs w:val="24"/>
        </w:rPr>
        <w:t xml:space="preserve">, </w:t>
      </w:r>
      <w:proofErr w:type="spellStart"/>
      <w:r w:rsidR="00857960">
        <w:rPr>
          <w:rFonts w:ascii="Times New Roman" w:hAnsi="Times New Roman"/>
          <w:color w:val="000000"/>
          <w:spacing w:val="2"/>
          <w:sz w:val="24"/>
          <w:szCs w:val="24"/>
          <w:lang w:bidi="ru-RU"/>
        </w:rPr>
        <w:t>e-mail</w:t>
      </w:r>
      <w:proofErr w:type="spellEnd"/>
      <w:r w:rsidR="00857960">
        <w:rPr>
          <w:rFonts w:ascii="Times New Roman" w:hAnsi="Times New Roman"/>
          <w:color w:val="000000"/>
          <w:spacing w:val="2"/>
          <w:sz w:val="24"/>
          <w:szCs w:val="24"/>
          <w:lang w:bidi="ru-RU"/>
        </w:rPr>
        <w:t xml:space="preserve">: </w:t>
      </w:r>
      <w:r>
        <w:rPr>
          <w:rFonts w:ascii="Times New Roman" w:hAnsi="Times New Roman"/>
          <w:sz w:val="24"/>
          <w:szCs w:val="24"/>
          <w:highlight w:val="yellow"/>
        </w:rPr>
        <w:t>_______________</w:t>
      </w:r>
      <w:proofErr w:type="gramStart"/>
      <w:r>
        <w:rPr>
          <w:rFonts w:ascii="Times New Roman" w:hAnsi="Times New Roman"/>
          <w:sz w:val="24"/>
          <w:szCs w:val="24"/>
          <w:highlight w:val="yellow"/>
        </w:rPr>
        <w:t>_</w:t>
      </w:r>
      <w:r>
        <w:rPr>
          <w:rFonts w:ascii="Times New Roman" w:hAnsi="Times New Roman"/>
          <w:sz w:val="24"/>
          <w:szCs w:val="24"/>
        </w:rPr>
        <w:t xml:space="preserve"> .</w:t>
      </w:r>
      <w:proofErr w:type="gramEnd"/>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w:t>
      </w:r>
      <w:r>
        <w:lastRenderedPageBreak/>
        <w:t>(пятнадцать)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lastRenderedPageBreak/>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6280F9AD" w:rsidR="0029741B" w:rsidRDefault="0029741B">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w:t>
      </w: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proofErr w:type="gramStart"/>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roofErr w:type="gramEnd"/>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19462E01" w14:textId="77777777" w:rsidR="0058606D" w:rsidRDefault="0058606D">
      <w:pPr>
        <w:spacing w:after="0" w:line="240" w:lineRule="atLeast"/>
        <w:ind w:firstLine="709"/>
        <w:jc w:val="right"/>
        <w:rPr>
          <w:rFonts w:ascii="Times New Roman" w:hAnsi="Times New Roman"/>
          <w:sz w:val="24"/>
          <w:szCs w:val="24"/>
        </w:rPr>
      </w:pPr>
    </w:p>
    <w:p w14:paraId="65FBED67" w14:textId="77777777" w:rsidR="00857960" w:rsidRDefault="00857960">
      <w:pPr>
        <w:spacing w:after="0" w:line="240" w:lineRule="atLeast"/>
        <w:ind w:firstLine="709"/>
        <w:jc w:val="right"/>
        <w:rPr>
          <w:rFonts w:ascii="Times New Roman" w:hAnsi="Times New Roman"/>
          <w:sz w:val="24"/>
          <w:szCs w:val="24"/>
        </w:rPr>
      </w:pPr>
    </w:p>
    <w:p w14:paraId="79344882" w14:textId="6DB2232A"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rsidTr="006A6091">
        <w:trPr>
          <w:jc w:val="center"/>
        </w:trPr>
        <w:tc>
          <w:tcPr>
            <w:tcW w:w="492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92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w:t>
            </w:r>
            <w:proofErr w:type="gramStart"/>
            <w:r w:rsidRPr="005E1AD7">
              <w:rPr>
                <w:rFonts w:ascii="Times New Roman" w:hAnsi="Times New Roman"/>
                <w:sz w:val="24"/>
                <w:szCs w:val="24"/>
              </w:rPr>
              <w:t>_»  _</w:t>
            </w:r>
            <w:proofErr w:type="gramEnd"/>
            <w:r w:rsidRPr="005E1AD7">
              <w:rPr>
                <w:rFonts w:ascii="Times New Roman" w:hAnsi="Times New Roman"/>
                <w:sz w:val="24"/>
                <w:szCs w:val="24"/>
              </w:rPr>
              <w:t>_________ 20</w:t>
            </w:r>
            <w:r w:rsidR="005E1AD7">
              <w:rPr>
                <w:rFonts w:ascii="Times New Roman" w:hAnsi="Times New Roman"/>
                <w:sz w:val="24"/>
                <w:szCs w:val="24"/>
              </w:rPr>
              <w:t>21</w:t>
            </w:r>
            <w:r>
              <w:rPr>
                <w:rFonts w:ascii="Times New Roman" w:hAnsi="Times New Roman"/>
                <w:sz w:val="24"/>
                <w:szCs w:val="24"/>
              </w:rPr>
              <w:t> г.</w:t>
            </w:r>
          </w:p>
        </w:tc>
      </w:tr>
    </w:tbl>
    <w:p w14:paraId="1794A83A" w14:textId="021A576D" w:rsidR="00201A3E" w:rsidRDefault="00201A3E">
      <w:pPr>
        <w:spacing w:after="0" w:line="240" w:lineRule="atLeast"/>
        <w:ind w:firstLine="709"/>
        <w:jc w:val="both"/>
        <w:rPr>
          <w:rFonts w:ascii="Times New Roman" w:hAnsi="Times New Roman"/>
          <w:sz w:val="24"/>
          <w:szCs w:val="24"/>
        </w:rPr>
      </w:pPr>
    </w:p>
    <w:p w14:paraId="1CDD5F33" w14:textId="7C9953A9" w:rsidR="00920306" w:rsidRPr="00920306" w:rsidRDefault="0058606D" w:rsidP="00920306">
      <w:pPr>
        <w:pStyle w:val="af5"/>
        <w:numPr>
          <w:ilvl w:val="0"/>
          <w:numId w:val="7"/>
        </w:numPr>
        <w:tabs>
          <w:tab w:val="left" w:pos="0"/>
        </w:tabs>
        <w:ind w:left="0" w:firstLine="709"/>
        <w:jc w:val="both"/>
        <w:rPr>
          <w:b/>
          <w:sz w:val="24"/>
          <w:szCs w:val="24"/>
        </w:rPr>
      </w:pPr>
      <w:r>
        <w:rPr>
          <w:b/>
          <w:sz w:val="24"/>
          <w:szCs w:val="24"/>
        </w:rPr>
        <w:t>Предмет оказываемых услуг</w:t>
      </w:r>
      <w:r w:rsidR="00920306" w:rsidRPr="00920306">
        <w:rPr>
          <w:b/>
          <w:sz w:val="24"/>
          <w:szCs w:val="24"/>
        </w:rPr>
        <w:t>:</w:t>
      </w:r>
    </w:p>
    <w:p w14:paraId="7399E830" w14:textId="77777777" w:rsidR="00920306" w:rsidRPr="00920306" w:rsidRDefault="00920306" w:rsidP="00920306">
      <w:pPr>
        <w:spacing w:after="0" w:line="240" w:lineRule="auto"/>
        <w:ind w:firstLine="709"/>
        <w:rPr>
          <w:rFonts w:ascii="Times New Roman" w:hAnsi="Times New Roman"/>
          <w:b/>
          <w:sz w:val="28"/>
          <w:szCs w:val="28"/>
        </w:rPr>
      </w:pPr>
    </w:p>
    <w:tbl>
      <w:tblPr>
        <w:tblStyle w:val="af9"/>
        <w:tblW w:w="4946" w:type="pct"/>
        <w:tblLayout w:type="fixed"/>
        <w:tblLook w:val="04A0" w:firstRow="1" w:lastRow="0" w:firstColumn="1" w:lastColumn="0" w:noHBand="0" w:noVBand="1"/>
      </w:tblPr>
      <w:tblGrid>
        <w:gridCol w:w="541"/>
        <w:gridCol w:w="3963"/>
        <w:gridCol w:w="1417"/>
        <w:gridCol w:w="1275"/>
        <w:gridCol w:w="1277"/>
        <w:gridCol w:w="1275"/>
      </w:tblGrid>
      <w:tr w:rsidR="00275E6E" w:rsidRPr="00920306" w14:paraId="4BD1462F" w14:textId="27496BE4" w:rsidTr="00275E6E">
        <w:tc>
          <w:tcPr>
            <w:tcW w:w="277" w:type="pct"/>
          </w:tcPr>
          <w:p w14:paraId="726D7045" w14:textId="77777777" w:rsidR="0058606D" w:rsidRPr="00920306" w:rsidRDefault="0058606D" w:rsidP="00417C77">
            <w:pPr>
              <w:spacing w:after="0" w:line="240" w:lineRule="auto"/>
              <w:rPr>
                <w:rFonts w:ascii="Times New Roman" w:hAnsi="Times New Roman"/>
                <w:bCs/>
                <w:sz w:val="24"/>
                <w:szCs w:val="24"/>
              </w:rPr>
            </w:pPr>
            <w:r w:rsidRPr="00920306">
              <w:rPr>
                <w:rFonts w:ascii="Times New Roman" w:hAnsi="Times New Roman"/>
                <w:bCs/>
                <w:sz w:val="24"/>
                <w:szCs w:val="24"/>
              </w:rPr>
              <w:t>№ п/п</w:t>
            </w:r>
          </w:p>
        </w:tc>
        <w:tc>
          <w:tcPr>
            <w:tcW w:w="2032" w:type="pct"/>
          </w:tcPr>
          <w:p w14:paraId="6B790A90" w14:textId="7609138D" w:rsidR="0058606D" w:rsidRPr="00920306" w:rsidRDefault="0058606D"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 xml:space="preserve">Наименование </w:t>
            </w:r>
            <w:r>
              <w:rPr>
                <w:rFonts w:ascii="Times New Roman" w:hAnsi="Times New Roman"/>
                <w:bCs/>
                <w:sz w:val="24"/>
                <w:szCs w:val="24"/>
              </w:rPr>
              <w:t>услуг</w:t>
            </w:r>
          </w:p>
        </w:tc>
        <w:tc>
          <w:tcPr>
            <w:tcW w:w="727" w:type="pct"/>
          </w:tcPr>
          <w:p w14:paraId="1D972E20" w14:textId="77777777" w:rsidR="0058606D" w:rsidRPr="00920306" w:rsidRDefault="0058606D"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Количество объектов</w:t>
            </w:r>
          </w:p>
        </w:tc>
        <w:tc>
          <w:tcPr>
            <w:tcW w:w="654" w:type="pct"/>
          </w:tcPr>
          <w:p w14:paraId="3DA3E9C4" w14:textId="3EE11C6D" w:rsidR="0058606D" w:rsidRPr="00920306" w:rsidRDefault="00BA37D6" w:rsidP="00417C77">
            <w:pPr>
              <w:spacing w:after="0" w:line="240" w:lineRule="auto"/>
              <w:jc w:val="center"/>
              <w:rPr>
                <w:rFonts w:ascii="Times New Roman" w:hAnsi="Times New Roman"/>
                <w:bCs/>
                <w:sz w:val="24"/>
                <w:szCs w:val="24"/>
              </w:rPr>
            </w:pPr>
            <w:r>
              <w:rPr>
                <w:rFonts w:ascii="Times New Roman" w:hAnsi="Times New Roman"/>
                <w:bCs/>
                <w:sz w:val="24"/>
                <w:szCs w:val="24"/>
              </w:rPr>
              <w:t>Цена за единицу, руб.</w:t>
            </w:r>
          </w:p>
        </w:tc>
        <w:tc>
          <w:tcPr>
            <w:tcW w:w="655" w:type="pct"/>
          </w:tcPr>
          <w:p w14:paraId="4777EF3D" w14:textId="3BE821EF" w:rsidR="0058606D" w:rsidRPr="00920306" w:rsidRDefault="00BA37D6" w:rsidP="00417C77">
            <w:pPr>
              <w:spacing w:after="0" w:line="240" w:lineRule="auto"/>
              <w:jc w:val="center"/>
              <w:rPr>
                <w:rFonts w:ascii="Times New Roman" w:hAnsi="Times New Roman"/>
                <w:bCs/>
                <w:sz w:val="24"/>
                <w:szCs w:val="24"/>
              </w:rPr>
            </w:pPr>
            <w:r>
              <w:rPr>
                <w:rFonts w:ascii="Times New Roman" w:hAnsi="Times New Roman"/>
                <w:bCs/>
                <w:sz w:val="24"/>
                <w:szCs w:val="24"/>
              </w:rPr>
              <w:t>Период оказания услуг, мес.</w:t>
            </w:r>
          </w:p>
        </w:tc>
        <w:tc>
          <w:tcPr>
            <w:tcW w:w="654" w:type="pct"/>
          </w:tcPr>
          <w:p w14:paraId="46BCDBE0" w14:textId="6DEEC1C4" w:rsidR="0058606D" w:rsidRPr="00920306" w:rsidRDefault="00BA37D6" w:rsidP="00417C77">
            <w:pPr>
              <w:spacing w:after="0" w:line="240" w:lineRule="auto"/>
              <w:jc w:val="center"/>
              <w:rPr>
                <w:rFonts w:ascii="Times New Roman" w:hAnsi="Times New Roman"/>
                <w:bCs/>
                <w:sz w:val="24"/>
                <w:szCs w:val="24"/>
              </w:rPr>
            </w:pPr>
            <w:r>
              <w:rPr>
                <w:rFonts w:ascii="Times New Roman" w:hAnsi="Times New Roman"/>
                <w:bCs/>
                <w:sz w:val="24"/>
                <w:szCs w:val="24"/>
              </w:rPr>
              <w:t>Сумма, руб.</w:t>
            </w:r>
          </w:p>
        </w:tc>
      </w:tr>
      <w:tr w:rsidR="00275E6E" w:rsidRPr="00920306" w14:paraId="39FDEF0E" w14:textId="564BF63E" w:rsidTr="00275E6E">
        <w:tc>
          <w:tcPr>
            <w:tcW w:w="277" w:type="pct"/>
          </w:tcPr>
          <w:p w14:paraId="367E5AA2" w14:textId="77777777" w:rsidR="0058606D" w:rsidRPr="00920306" w:rsidRDefault="0058606D" w:rsidP="00417C77">
            <w:pPr>
              <w:spacing w:after="0" w:line="240" w:lineRule="auto"/>
              <w:rPr>
                <w:rFonts w:ascii="Times New Roman" w:hAnsi="Times New Roman"/>
                <w:bCs/>
                <w:sz w:val="24"/>
                <w:szCs w:val="24"/>
              </w:rPr>
            </w:pPr>
            <w:r w:rsidRPr="00920306">
              <w:rPr>
                <w:rFonts w:ascii="Times New Roman" w:hAnsi="Times New Roman"/>
                <w:bCs/>
                <w:sz w:val="24"/>
                <w:szCs w:val="24"/>
              </w:rPr>
              <w:t>1</w:t>
            </w:r>
          </w:p>
        </w:tc>
        <w:tc>
          <w:tcPr>
            <w:tcW w:w="2032" w:type="pct"/>
          </w:tcPr>
          <w:p w14:paraId="2867BF5C" w14:textId="20E2CC8C" w:rsidR="0058606D" w:rsidRPr="00920306" w:rsidRDefault="00BA37D6" w:rsidP="00417C77">
            <w:pPr>
              <w:spacing w:after="0" w:line="240" w:lineRule="auto"/>
              <w:rPr>
                <w:rFonts w:ascii="Times New Roman" w:hAnsi="Times New Roman"/>
                <w:bCs/>
                <w:sz w:val="24"/>
                <w:szCs w:val="24"/>
              </w:rPr>
            </w:pPr>
            <w:r>
              <w:rPr>
                <w:rFonts w:ascii="Times New Roman" w:hAnsi="Times New Roman"/>
                <w:bCs/>
                <w:sz w:val="24"/>
                <w:szCs w:val="24"/>
              </w:rPr>
              <w:t>Техническое обслуживание пассажирского лифта ЧУЗ «КБ «РЖД-Медицина» г. Владикавказ»</w:t>
            </w:r>
          </w:p>
        </w:tc>
        <w:tc>
          <w:tcPr>
            <w:tcW w:w="727" w:type="pct"/>
          </w:tcPr>
          <w:p w14:paraId="2F250357" w14:textId="77777777" w:rsidR="0058606D" w:rsidRPr="00920306" w:rsidRDefault="0058606D"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1</w:t>
            </w:r>
          </w:p>
        </w:tc>
        <w:tc>
          <w:tcPr>
            <w:tcW w:w="654" w:type="pct"/>
          </w:tcPr>
          <w:p w14:paraId="7B2259BA" w14:textId="6A1A3FF7" w:rsidR="0058606D" w:rsidRPr="00BA37D6" w:rsidRDefault="00BA37D6" w:rsidP="00417C77">
            <w:pPr>
              <w:spacing w:after="0" w:line="240" w:lineRule="auto"/>
              <w:jc w:val="center"/>
              <w:rPr>
                <w:rFonts w:ascii="Times New Roman" w:hAnsi="Times New Roman"/>
                <w:bCs/>
                <w:sz w:val="24"/>
                <w:szCs w:val="24"/>
                <w:highlight w:val="yellow"/>
              </w:rPr>
            </w:pPr>
            <w:r>
              <w:rPr>
                <w:rFonts w:ascii="Times New Roman" w:hAnsi="Times New Roman"/>
                <w:bCs/>
                <w:sz w:val="24"/>
                <w:szCs w:val="24"/>
                <w:highlight w:val="yellow"/>
              </w:rPr>
              <w:t xml:space="preserve">______  </w:t>
            </w:r>
          </w:p>
        </w:tc>
        <w:tc>
          <w:tcPr>
            <w:tcW w:w="655" w:type="pct"/>
          </w:tcPr>
          <w:p w14:paraId="2EFCE2F1" w14:textId="6FF732F5" w:rsidR="0058606D" w:rsidRPr="00920306" w:rsidRDefault="00BA37D6" w:rsidP="00417C7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654" w:type="pct"/>
          </w:tcPr>
          <w:p w14:paraId="3B328882" w14:textId="51334D99" w:rsidR="0058606D" w:rsidRPr="00920306" w:rsidRDefault="00BA37D6" w:rsidP="00417C77">
            <w:pPr>
              <w:spacing w:after="0" w:line="240" w:lineRule="auto"/>
              <w:jc w:val="center"/>
              <w:rPr>
                <w:rFonts w:ascii="Times New Roman" w:hAnsi="Times New Roman"/>
                <w:bCs/>
                <w:sz w:val="24"/>
                <w:szCs w:val="24"/>
              </w:rPr>
            </w:pPr>
            <w:r w:rsidRPr="00BA37D6">
              <w:rPr>
                <w:rFonts w:ascii="Times New Roman" w:hAnsi="Times New Roman"/>
                <w:bCs/>
                <w:sz w:val="24"/>
                <w:szCs w:val="24"/>
                <w:highlight w:val="yellow"/>
              </w:rPr>
              <w:t>_____</w:t>
            </w:r>
          </w:p>
        </w:tc>
      </w:tr>
    </w:tbl>
    <w:p w14:paraId="466253CC" w14:textId="6860538F" w:rsidR="00920306" w:rsidRPr="00920306" w:rsidRDefault="00BA37D6" w:rsidP="00BE594E">
      <w:pPr>
        <w:spacing w:after="0" w:line="240" w:lineRule="auto"/>
        <w:ind w:firstLine="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2</w:t>
      </w:r>
      <w:r w:rsidR="00920306" w:rsidRPr="00920306">
        <w:rPr>
          <w:rFonts w:ascii="Times New Roman" w:eastAsia="Calibri" w:hAnsi="Times New Roman"/>
          <w:b/>
          <w:bCs/>
          <w:sz w:val="24"/>
          <w:szCs w:val="24"/>
          <w:lang w:eastAsia="en-US"/>
        </w:rPr>
        <w:t xml:space="preserve">. </w:t>
      </w:r>
      <w:r w:rsidR="0058606D">
        <w:rPr>
          <w:rFonts w:ascii="Times New Roman" w:eastAsia="Calibri" w:hAnsi="Times New Roman"/>
          <w:b/>
          <w:bCs/>
          <w:sz w:val="24"/>
          <w:szCs w:val="24"/>
          <w:lang w:eastAsia="en-US"/>
        </w:rPr>
        <w:t>Цель оказываемых услуг</w:t>
      </w:r>
      <w:r w:rsidR="00920306" w:rsidRPr="00920306">
        <w:rPr>
          <w:rFonts w:ascii="Times New Roman" w:eastAsia="Calibri" w:hAnsi="Times New Roman"/>
          <w:b/>
          <w:bCs/>
          <w:sz w:val="24"/>
          <w:szCs w:val="24"/>
          <w:lang w:eastAsia="en-US"/>
        </w:rPr>
        <w:t>:</w:t>
      </w:r>
    </w:p>
    <w:p w14:paraId="4535907A" w14:textId="3B3F6E55" w:rsidR="00920306" w:rsidRDefault="00980C8B" w:rsidP="00BE594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Обеспечение технически исправного и работоспособного состояния пассажирского лифта ЧУЗ в соответствии с требованиями нормативных документов, проведение комплекса регламентных работ</w:t>
      </w:r>
      <w:r w:rsidR="00BA37D6">
        <w:rPr>
          <w:rFonts w:ascii="Times New Roman" w:hAnsi="Times New Roman"/>
          <w:sz w:val="24"/>
          <w:szCs w:val="24"/>
        </w:rPr>
        <w:t>.</w:t>
      </w:r>
    </w:p>
    <w:p w14:paraId="68B6CCEE" w14:textId="5C09EF43" w:rsidR="005E4EF5" w:rsidRPr="005E4EF5" w:rsidRDefault="00275E6E" w:rsidP="00BE594E">
      <w:pPr>
        <w:pStyle w:val="af5"/>
        <w:numPr>
          <w:ilvl w:val="0"/>
          <w:numId w:val="6"/>
        </w:numPr>
        <w:shd w:val="clear" w:color="auto" w:fill="FFFFFF"/>
        <w:ind w:left="0" w:firstLine="709"/>
        <w:jc w:val="both"/>
        <w:rPr>
          <w:b/>
          <w:bCs/>
          <w:sz w:val="24"/>
          <w:szCs w:val="24"/>
        </w:rPr>
      </w:pPr>
      <w:r>
        <w:rPr>
          <w:b/>
          <w:bCs/>
          <w:sz w:val="24"/>
          <w:szCs w:val="24"/>
        </w:rPr>
        <w:t>Виды и периодичность выполнения работ/</w:t>
      </w:r>
      <w:r w:rsidR="005E4EF5" w:rsidRPr="005E4EF5">
        <w:rPr>
          <w:b/>
          <w:bCs/>
          <w:sz w:val="24"/>
          <w:szCs w:val="24"/>
        </w:rPr>
        <w:t>оказания услуг:</w:t>
      </w:r>
    </w:p>
    <w:p w14:paraId="47E0AF96" w14:textId="18C4E7DF" w:rsidR="005E4EF5" w:rsidRPr="005E4EF5" w:rsidRDefault="005E4EF5" w:rsidP="00BE594E">
      <w:pPr>
        <w:pStyle w:val="af5"/>
        <w:shd w:val="clear" w:color="auto" w:fill="FFFFFF"/>
        <w:ind w:left="0" w:firstLine="709"/>
        <w:jc w:val="both"/>
        <w:rPr>
          <w:sz w:val="24"/>
          <w:szCs w:val="24"/>
        </w:rPr>
      </w:pPr>
      <w:r w:rsidRPr="005E4EF5">
        <w:rPr>
          <w:sz w:val="24"/>
          <w:szCs w:val="24"/>
        </w:rPr>
        <w:t>Аварийно-техническое обслуживание лифтового оборудования представляет собой комплекс операций по поддержанию исправного технического состояния, работоспособности, надежности и безопасности оборудования в процессе его использования в целях защиты жизни и здоровья граждан, а также защиты государственного имущества, увеличением срока эксплуатации лифтового оборудования, с предоставлением Заказчику ежегодного плана-графика на проведение работ в объеме аварийно-технического обслуживания.</w:t>
      </w:r>
    </w:p>
    <w:p w14:paraId="11BCE144" w14:textId="77777777" w:rsidR="005E4EF5" w:rsidRPr="005E4EF5" w:rsidRDefault="005E4EF5" w:rsidP="00BE594E">
      <w:pPr>
        <w:pStyle w:val="af5"/>
        <w:shd w:val="clear" w:color="auto" w:fill="FFFFFF"/>
        <w:ind w:left="0" w:firstLine="709"/>
        <w:jc w:val="both"/>
        <w:rPr>
          <w:sz w:val="24"/>
          <w:szCs w:val="24"/>
        </w:rPr>
      </w:pPr>
      <w:r w:rsidRPr="005E4EF5">
        <w:rPr>
          <w:sz w:val="24"/>
          <w:szCs w:val="24"/>
        </w:rPr>
        <w:t>Техническое и аварийно-техническое обслуживание лифтов подразумевает:</w:t>
      </w:r>
    </w:p>
    <w:p w14:paraId="161AA407" w14:textId="77777777" w:rsidR="005E4EF5" w:rsidRPr="005E4EF5" w:rsidRDefault="005E4EF5" w:rsidP="00BE594E">
      <w:pPr>
        <w:pStyle w:val="af5"/>
        <w:shd w:val="clear" w:color="auto" w:fill="FFFFFF"/>
        <w:ind w:left="0" w:firstLine="709"/>
        <w:jc w:val="both"/>
        <w:rPr>
          <w:sz w:val="24"/>
          <w:szCs w:val="24"/>
        </w:rPr>
      </w:pPr>
      <w:r w:rsidRPr="005E4EF5">
        <w:rPr>
          <w:sz w:val="24"/>
          <w:szCs w:val="24"/>
        </w:rPr>
        <w:t>1) Ежемесячное техническое обслуживание (ТО-1) - проводится не реже одного раза в месяц;</w:t>
      </w:r>
    </w:p>
    <w:p w14:paraId="17136E79" w14:textId="77777777" w:rsidR="005E4EF5" w:rsidRPr="005E4EF5" w:rsidRDefault="005E4EF5" w:rsidP="00BE594E">
      <w:pPr>
        <w:pStyle w:val="af5"/>
        <w:shd w:val="clear" w:color="auto" w:fill="FFFFFF"/>
        <w:ind w:left="0" w:firstLine="709"/>
        <w:jc w:val="both"/>
        <w:rPr>
          <w:sz w:val="24"/>
          <w:szCs w:val="24"/>
        </w:rPr>
      </w:pPr>
      <w:r w:rsidRPr="005E4EF5">
        <w:rPr>
          <w:sz w:val="24"/>
          <w:szCs w:val="24"/>
        </w:rPr>
        <w:t>2) Квартальное техническое обслуживание (ТО-3) - проводится не реже одного раза в три месяца;</w:t>
      </w:r>
    </w:p>
    <w:p w14:paraId="5F81C7D6" w14:textId="77777777" w:rsidR="005E4EF5" w:rsidRPr="005E4EF5" w:rsidRDefault="005E4EF5" w:rsidP="00BE594E">
      <w:pPr>
        <w:pStyle w:val="af5"/>
        <w:shd w:val="clear" w:color="auto" w:fill="FFFFFF"/>
        <w:ind w:left="0" w:firstLine="709"/>
        <w:jc w:val="both"/>
        <w:rPr>
          <w:sz w:val="24"/>
          <w:szCs w:val="24"/>
        </w:rPr>
      </w:pPr>
      <w:r w:rsidRPr="005E4EF5">
        <w:rPr>
          <w:sz w:val="24"/>
          <w:szCs w:val="24"/>
        </w:rPr>
        <w:t>3) Полугодовое техническое обслуживание (ТО-6) - проводится не реже одного раза в шесть месяцев;</w:t>
      </w:r>
    </w:p>
    <w:p w14:paraId="10DC3935" w14:textId="77777777" w:rsidR="005E4EF5" w:rsidRPr="005E4EF5" w:rsidRDefault="005E4EF5" w:rsidP="00BE594E">
      <w:pPr>
        <w:pStyle w:val="af5"/>
        <w:shd w:val="clear" w:color="auto" w:fill="FFFFFF"/>
        <w:ind w:left="0" w:firstLine="709"/>
        <w:jc w:val="both"/>
        <w:rPr>
          <w:sz w:val="24"/>
          <w:szCs w:val="24"/>
        </w:rPr>
      </w:pPr>
      <w:r w:rsidRPr="005E4EF5">
        <w:rPr>
          <w:sz w:val="24"/>
          <w:szCs w:val="24"/>
        </w:rPr>
        <w:t>4) Годовое техническое обслуживание (ТО-12) - проводится не реже одного раза в двенадцать месяцев.</w:t>
      </w:r>
    </w:p>
    <w:p w14:paraId="6B8B5F46" w14:textId="77777777" w:rsidR="005E4EF5" w:rsidRPr="005E4EF5" w:rsidRDefault="005E4EF5" w:rsidP="00BE594E">
      <w:pPr>
        <w:pStyle w:val="af5"/>
        <w:shd w:val="clear" w:color="auto" w:fill="FFFFFF"/>
        <w:ind w:left="0" w:firstLine="709"/>
        <w:jc w:val="both"/>
        <w:rPr>
          <w:sz w:val="24"/>
          <w:szCs w:val="24"/>
        </w:rPr>
      </w:pPr>
      <w:r w:rsidRPr="005E4EF5">
        <w:rPr>
          <w:sz w:val="24"/>
          <w:szCs w:val="24"/>
        </w:rPr>
        <w:t>5)  Аварийно-техническое обслуживание:</w:t>
      </w:r>
    </w:p>
    <w:p w14:paraId="5CD2E309" w14:textId="77777777" w:rsidR="005E4EF5" w:rsidRPr="005E4EF5" w:rsidRDefault="005E4EF5" w:rsidP="00BE594E">
      <w:pPr>
        <w:pStyle w:val="af5"/>
        <w:shd w:val="clear" w:color="auto" w:fill="FFFFFF"/>
        <w:ind w:left="0" w:firstLine="709"/>
        <w:jc w:val="both"/>
        <w:rPr>
          <w:sz w:val="24"/>
          <w:szCs w:val="24"/>
        </w:rPr>
      </w:pPr>
      <w:r w:rsidRPr="005E4EF5">
        <w:rPr>
          <w:sz w:val="24"/>
          <w:szCs w:val="24"/>
        </w:rPr>
        <w:t>Эвакуация пассажиров, застрявших в лифте, в течение 30 минут после получения информации о застраивании;</w:t>
      </w:r>
    </w:p>
    <w:p w14:paraId="215CAB9C" w14:textId="77777777" w:rsidR="005E4EF5" w:rsidRPr="005E4EF5" w:rsidRDefault="005E4EF5" w:rsidP="00BE594E">
      <w:pPr>
        <w:pStyle w:val="af5"/>
        <w:shd w:val="clear" w:color="auto" w:fill="FFFFFF"/>
        <w:ind w:left="0" w:firstLine="709"/>
        <w:jc w:val="both"/>
        <w:rPr>
          <w:sz w:val="24"/>
          <w:szCs w:val="24"/>
        </w:rPr>
      </w:pPr>
      <w:r w:rsidRPr="005E4EF5">
        <w:rPr>
          <w:sz w:val="24"/>
          <w:szCs w:val="24"/>
        </w:rPr>
        <w:t>Пуск остановившихся по техническим причинам лифтов в течение 2 часов после получения информации от Заказчика.</w:t>
      </w:r>
    </w:p>
    <w:p w14:paraId="3E492D22" w14:textId="2E89A0A0" w:rsidR="00920306" w:rsidRPr="00980C8B" w:rsidRDefault="00920306" w:rsidP="00BE594E">
      <w:pPr>
        <w:numPr>
          <w:ilvl w:val="0"/>
          <w:numId w:val="6"/>
        </w:numPr>
        <w:spacing w:after="0" w:line="240" w:lineRule="auto"/>
        <w:ind w:left="0" w:firstLine="709"/>
        <w:jc w:val="both"/>
        <w:rPr>
          <w:rFonts w:ascii="Times New Roman" w:hAnsi="Times New Roman"/>
          <w:b/>
          <w:sz w:val="24"/>
          <w:szCs w:val="24"/>
        </w:rPr>
      </w:pPr>
      <w:bookmarkStart w:id="13" w:name="_Hlk90312573"/>
      <w:r w:rsidRPr="00920306">
        <w:rPr>
          <w:rFonts w:ascii="Times New Roman" w:hAnsi="Times New Roman"/>
          <w:b/>
          <w:sz w:val="24"/>
          <w:szCs w:val="24"/>
        </w:rPr>
        <w:t>Требования к качеству услуг:</w:t>
      </w:r>
      <w:r w:rsidRPr="00920306">
        <w:rPr>
          <w:rFonts w:ascii="Times New Roman" w:hAnsi="Times New Roman"/>
          <w:sz w:val="24"/>
          <w:szCs w:val="24"/>
        </w:rPr>
        <w:t xml:space="preserve"> </w:t>
      </w:r>
      <w:r w:rsidR="00980C8B">
        <w:rPr>
          <w:rFonts w:ascii="Times New Roman" w:hAnsi="Times New Roman"/>
          <w:sz w:val="24"/>
          <w:szCs w:val="24"/>
        </w:rPr>
        <w:t xml:space="preserve">Качество </w:t>
      </w:r>
      <w:r w:rsidR="00005B03">
        <w:rPr>
          <w:rFonts w:ascii="Times New Roman" w:hAnsi="Times New Roman"/>
          <w:sz w:val="24"/>
          <w:szCs w:val="24"/>
        </w:rPr>
        <w:t>оказываемых услуг</w:t>
      </w:r>
      <w:r w:rsidR="00980C8B">
        <w:rPr>
          <w:rFonts w:ascii="Times New Roman" w:hAnsi="Times New Roman"/>
          <w:sz w:val="24"/>
          <w:szCs w:val="24"/>
        </w:rPr>
        <w:t xml:space="preserve"> должно регулироваться:</w:t>
      </w:r>
    </w:p>
    <w:p w14:paraId="665E7F38" w14:textId="6AD7C939" w:rsidR="00980C8B" w:rsidRDefault="00561B42" w:rsidP="00BE594E">
      <w:pPr>
        <w:spacing w:after="0" w:line="240" w:lineRule="auto"/>
        <w:ind w:firstLine="709"/>
        <w:jc w:val="both"/>
        <w:rPr>
          <w:rFonts w:ascii="Times New Roman" w:hAnsi="Times New Roman"/>
          <w:bCs/>
          <w:sz w:val="24"/>
          <w:szCs w:val="24"/>
        </w:rPr>
      </w:pPr>
      <w:r w:rsidRPr="00561B42">
        <w:rPr>
          <w:rFonts w:ascii="Times New Roman" w:hAnsi="Times New Roman"/>
          <w:bCs/>
          <w:sz w:val="24"/>
          <w:szCs w:val="24"/>
        </w:rPr>
        <w:t>Техническим регламентом таможенного союза</w:t>
      </w:r>
      <w:r>
        <w:rPr>
          <w:rFonts w:ascii="Times New Roman" w:hAnsi="Times New Roman"/>
          <w:bCs/>
          <w:sz w:val="24"/>
          <w:szCs w:val="24"/>
        </w:rPr>
        <w:t xml:space="preserve"> ТР ТС 011/2011 Безопасность лифтов</w:t>
      </w:r>
      <w:r w:rsidR="005E5D31">
        <w:rPr>
          <w:rFonts w:ascii="Times New Roman" w:hAnsi="Times New Roman"/>
          <w:bCs/>
          <w:sz w:val="24"/>
          <w:szCs w:val="24"/>
        </w:rPr>
        <w:t>, утвержденным Решением Комиссии Таможенного союза от 18.10.2011г. № 824;</w:t>
      </w:r>
    </w:p>
    <w:p w14:paraId="734F6D11" w14:textId="42F7FFB5" w:rsidR="005E5D31" w:rsidRDefault="005E5D31" w:rsidP="00BE594E">
      <w:pPr>
        <w:spacing w:after="0" w:line="240" w:lineRule="auto"/>
        <w:ind w:firstLine="709"/>
        <w:jc w:val="both"/>
        <w:rPr>
          <w:rFonts w:ascii="Times New Roman" w:hAnsi="Times New Roman"/>
          <w:bCs/>
          <w:sz w:val="24"/>
          <w:szCs w:val="24"/>
        </w:rPr>
      </w:pPr>
      <w:r>
        <w:rPr>
          <w:rFonts w:ascii="Times New Roman" w:hAnsi="Times New Roman"/>
          <w:bCs/>
          <w:sz w:val="24"/>
          <w:szCs w:val="24"/>
        </w:rPr>
        <w:t>Постановлением Правительства РФ от 24.06.2017г. № 743 «Правила организации безопасного использования и содержания лифтов, подъемных платформ для инвалидов, пассажирских конвейеров, эскалаторов, за исключением эскалаторов в метрополитенах»;</w:t>
      </w:r>
    </w:p>
    <w:p w14:paraId="3F19988C" w14:textId="15A78BA1" w:rsidR="005E5D31" w:rsidRDefault="005E5D31" w:rsidP="00BE594E">
      <w:pPr>
        <w:spacing w:after="0" w:line="240" w:lineRule="auto"/>
        <w:ind w:firstLine="709"/>
        <w:jc w:val="both"/>
        <w:rPr>
          <w:rFonts w:ascii="Times New Roman" w:hAnsi="Times New Roman"/>
          <w:bCs/>
          <w:sz w:val="24"/>
          <w:szCs w:val="24"/>
        </w:rPr>
      </w:pPr>
      <w:r>
        <w:rPr>
          <w:rFonts w:ascii="Times New Roman" w:hAnsi="Times New Roman"/>
          <w:bCs/>
          <w:sz w:val="24"/>
          <w:szCs w:val="24"/>
        </w:rPr>
        <w:t>РД 10-360-00 «Типовая инструкция лифтера по обслуживанию лифтов и оператора диспетчерского пункта»</w:t>
      </w:r>
      <w:r w:rsidR="00005B03">
        <w:rPr>
          <w:rFonts w:ascii="Times New Roman" w:hAnsi="Times New Roman"/>
          <w:bCs/>
          <w:sz w:val="24"/>
          <w:szCs w:val="24"/>
        </w:rPr>
        <w:t>;</w:t>
      </w:r>
    </w:p>
    <w:p w14:paraId="3EBC524D" w14:textId="042CB562" w:rsidR="005E5D31" w:rsidRPr="00561B42" w:rsidRDefault="00005B03" w:rsidP="00BE594E">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Наличием у Исполнителя обученных и аттестованных специалистов (ст.4 п.3.2. ТР ТС 011/2011 «Безопасность лифтов») для выполнения работ, предусмотренных условиями настоящего договора.</w:t>
      </w:r>
      <w:bookmarkEnd w:id="13"/>
    </w:p>
    <w:p w14:paraId="5FD94F59" w14:textId="77777777" w:rsidR="00C11CB1" w:rsidRPr="00C11CB1" w:rsidRDefault="00920306" w:rsidP="00BE594E">
      <w:pPr>
        <w:numPr>
          <w:ilvl w:val="0"/>
          <w:numId w:val="6"/>
        </w:numPr>
        <w:spacing w:after="0" w:line="240" w:lineRule="auto"/>
        <w:ind w:left="0" w:firstLine="709"/>
        <w:jc w:val="both"/>
        <w:rPr>
          <w:rFonts w:ascii="Times New Roman" w:hAnsi="Times New Roman"/>
          <w:b/>
          <w:sz w:val="24"/>
          <w:szCs w:val="24"/>
        </w:rPr>
      </w:pPr>
      <w:r w:rsidRPr="00920306">
        <w:rPr>
          <w:rFonts w:ascii="Times New Roman" w:hAnsi="Times New Roman"/>
          <w:b/>
          <w:sz w:val="24"/>
          <w:szCs w:val="24"/>
        </w:rPr>
        <w:t xml:space="preserve">Требования к безопасности услуг: </w:t>
      </w:r>
      <w:r w:rsidRPr="00920306">
        <w:rPr>
          <w:rFonts w:ascii="Times New Roman" w:hAnsi="Times New Roman"/>
          <w:sz w:val="24"/>
          <w:szCs w:val="24"/>
        </w:rPr>
        <w:t>Соблюдение при оказании Услуг</w:t>
      </w:r>
      <w:r w:rsidR="00C11CB1">
        <w:rPr>
          <w:rFonts w:ascii="Times New Roman" w:hAnsi="Times New Roman"/>
          <w:sz w:val="24"/>
          <w:szCs w:val="24"/>
        </w:rPr>
        <w:t>:</w:t>
      </w:r>
    </w:p>
    <w:p w14:paraId="4D6624CF" w14:textId="77777777" w:rsidR="00C11CB1" w:rsidRDefault="00920306" w:rsidP="00BE594E">
      <w:pPr>
        <w:spacing w:after="0" w:line="240" w:lineRule="auto"/>
        <w:ind w:firstLine="709"/>
        <w:jc w:val="both"/>
        <w:rPr>
          <w:rFonts w:ascii="Times New Roman" w:hAnsi="Times New Roman"/>
          <w:sz w:val="24"/>
          <w:szCs w:val="24"/>
        </w:rPr>
      </w:pPr>
      <w:r w:rsidRPr="00920306">
        <w:rPr>
          <w:rFonts w:ascii="Times New Roman" w:hAnsi="Times New Roman"/>
          <w:sz w:val="24"/>
          <w:szCs w:val="24"/>
        </w:rPr>
        <w:t>Правил техники безопасности</w:t>
      </w:r>
      <w:r w:rsidR="00C11CB1">
        <w:rPr>
          <w:rFonts w:ascii="Times New Roman" w:hAnsi="Times New Roman"/>
          <w:sz w:val="24"/>
          <w:szCs w:val="24"/>
        </w:rPr>
        <w:t>;</w:t>
      </w:r>
    </w:p>
    <w:p w14:paraId="1B7139B8" w14:textId="0D098BAE" w:rsidR="00C11CB1" w:rsidRDefault="00C11CB1" w:rsidP="00BE594E">
      <w:pPr>
        <w:spacing w:after="0" w:line="240" w:lineRule="auto"/>
        <w:ind w:firstLine="709"/>
        <w:jc w:val="both"/>
        <w:rPr>
          <w:rFonts w:ascii="Times New Roman" w:hAnsi="Times New Roman"/>
          <w:sz w:val="24"/>
          <w:szCs w:val="24"/>
        </w:rPr>
      </w:pPr>
      <w:r>
        <w:rPr>
          <w:rFonts w:ascii="Times New Roman" w:hAnsi="Times New Roman"/>
          <w:sz w:val="24"/>
          <w:szCs w:val="24"/>
        </w:rPr>
        <w:t>П</w:t>
      </w:r>
      <w:r w:rsidR="00920306" w:rsidRPr="00920306">
        <w:rPr>
          <w:rFonts w:ascii="Times New Roman" w:hAnsi="Times New Roman"/>
          <w:sz w:val="24"/>
          <w:szCs w:val="24"/>
        </w:rPr>
        <w:t>равил пожарной безопасности</w:t>
      </w:r>
      <w:r>
        <w:rPr>
          <w:rFonts w:ascii="Times New Roman" w:hAnsi="Times New Roman"/>
          <w:sz w:val="24"/>
          <w:szCs w:val="24"/>
        </w:rPr>
        <w:t>;</w:t>
      </w:r>
    </w:p>
    <w:p w14:paraId="40E699C7" w14:textId="4AEA3FC2" w:rsidR="00C11CB1" w:rsidRPr="00C11CB1" w:rsidRDefault="00C11CB1" w:rsidP="00BE594E">
      <w:pPr>
        <w:spacing w:after="0" w:line="240" w:lineRule="auto"/>
        <w:ind w:firstLine="709"/>
        <w:jc w:val="both"/>
        <w:rPr>
          <w:rFonts w:ascii="Times New Roman" w:hAnsi="Times New Roman"/>
          <w:sz w:val="24"/>
          <w:szCs w:val="24"/>
        </w:rPr>
      </w:pPr>
      <w:r w:rsidRPr="00C11CB1">
        <w:rPr>
          <w:rFonts w:ascii="Times New Roman" w:hAnsi="Times New Roman"/>
          <w:sz w:val="24"/>
          <w:szCs w:val="24"/>
        </w:rPr>
        <w:t xml:space="preserve">Правил </w:t>
      </w:r>
      <w:r>
        <w:rPr>
          <w:rFonts w:ascii="Times New Roman" w:hAnsi="Times New Roman"/>
          <w:sz w:val="24"/>
          <w:szCs w:val="24"/>
        </w:rPr>
        <w:t>эксплуатации</w:t>
      </w:r>
      <w:r w:rsidRPr="00C11CB1">
        <w:rPr>
          <w:rFonts w:ascii="Times New Roman" w:hAnsi="Times New Roman"/>
          <w:sz w:val="24"/>
          <w:szCs w:val="24"/>
        </w:rPr>
        <w:t xml:space="preserve"> электроустановок;</w:t>
      </w:r>
    </w:p>
    <w:p w14:paraId="39E71497" w14:textId="7F765863" w:rsidR="00C11CB1" w:rsidRDefault="00C11CB1" w:rsidP="00BE594E">
      <w:pPr>
        <w:spacing w:after="0" w:line="240" w:lineRule="auto"/>
        <w:ind w:firstLine="709"/>
        <w:jc w:val="both"/>
        <w:rPr>
          <w:rFonts w:ascii="Times New Roman" w:hAnsi="Times New Roman"/>
          <w:sz w:val="24"/>
          <w:szCs w:val="24"/>
        </w:rPr>
      </w:pPr>
      <w:r w:rsidRPr="00C11CB1">
        <w:rPr>
          <w:rFonts w:ascii="Times New Roman" w:hAnsi="Times New Roman"/>
          <w:sz w:val="24"/>
          <w:szCs w:val="24"/>
        </w:rPr>
        <w:t>Правил охраны труда при эксплуатации электроустановок;</w:t>
      </w:r>
    </w:p>
    <w:p w14:paraId="18553D55" w14:textId="7A78214D" w:rsidR="00920306" w:rsidRDefault="00C11CB1" w:rsidP="00BE594E">
      <w:pPr>
        <w:spacing w:after="0" w:line="240" w:lineRule="auto"/>
        <w:ind w:firstLine="709"/>
        <w:jc w:val="both"/>
        <w:rPr>
          <w:rFonts w:ascii="Times New Roman" w:hAnsi="Times New Roman"/>
          <w:sz w:val="24"/>
          <w:szCs w:val="24"/>
        </w:rPr>
      </w:pPr>
      <w:r>
        <w:rPr>
          <w:rFonts w:ascii="Times New Roman" w:hAnsi="Times New Roman"/>
          <w:sz w:val="24"/>
          <w:szCs w:val="24"/>
        </w:rPr>
        <w:t>Т</w:t>
      </w:r>
      <w:r w:rsidR="00920306" w:rsidRPr="00920306">
        <w:rPr>
          <w:rFonts w:ascii="Times New Roman" w:hAnsi="Times New Roman"/>
          <w:sz w:val="24"/>
          <w:szCs w:val="24"/>
        </w:rPr>
        <w:t>ребовани</w:t>
      </w:r>
      <w:r>
        <w:rPr>
          <w:rFonts w:ascii="Times New Roman" w:hAnsi="Times New Roman"/>
          <w:sz w:val="24"/>
          <w:szCs w:val="24"/>
        </w:rPr>
        <w:t>й</w:t>
      </w:r>
      <w:r w:rsidR="00920306" w:rsidRPr="00920306">
        <w:rPr>
          <w:rFonts w:ascii="Times New Roman" w:hAnsi="Times New Roman"/>
          <w:sz w:val="24"/>
          <w:szCs w:val="24"/>
        </w:rPr>
        <w:t xml:space="preserve"> санитарно-эпидемиологического контроля.</w:t>
      </w:r>
    </w:p>
    <w:p w14:paraId="5EEB921F" w14:textId="1904B385" w:rsidR="00275E6E" w:rsidRPr="00275E6E" w:rsidRDefault="00275E6E" w:rsidP="00275E6E">
      <w:pPr>
        <w:pStyle w:val="af5"/>
        <w:widowControl/>
        <w:numPr>
          <w:ilvl w:val="0"/>
          <w:numId w:val="6"/>
        </w:numPr>
        <w:shd w:val="clear" w:color="auto" w:fill="FFFFFF"/>
        <w:tabs>
          <w:tab w:val="left" w:pos="1092"/>
        </w:tabs>
        <w:ind w:left="0" w:right="54" w:firstLine="709"/>
        <w:jc w:val="both"/>
        <w:rPr>
          <w:sz w:val="24"/>
          <w:szCs w:val="24"/>
        </w:rPr>
      </w:pPr>
      <w:r w:rsidRPr="00275E6E">
        <w:rPr>
          <w:b/>
          <w:sz w:val="24"/>
          <w:szCs w:val="24"/>
        </w:rPr>
        <w:t xml:space="preserve">Результат </w:t>
      </w:r>
      <w:r>
        <w:rPr>
          <w:b/>
          <w:sz w:val="24"/>
          <w:szCs w:val="24"/>
        </w:rPr>
        <w:t xml:space="preserve">оказания услуг/ выполнения </w:t>
      </w:r>
      <w:r w:rsidRPr="00275E6E">
        <w:rPr>
          <w:b/>
          <w:sz w:val="24"/>
          <w:szCs w:val="24"/>
        </w:rPr>
        <w:t>работ:</w:t>
      </w:r>
      <w:r w:rsidRPr="00275E6E">
        <w:rPr>
          <w:sz w:val="24"/>
          <w:szCs w:val="24"/>
        </w:rPr>
        <w:t xml:space="preserve"> Исполнитель выполняет работы по оценке соответствия лифтов</w:t>
      </w:r>
      <w:r w:rsidRPr="00275E6E">
        <w:rPr>
          <w:bCs/>
          <w:sz w:val="24"/>
          <w:szCs w:val="24"/>
        </w:rPr>
        <w:t xml:space="preserve"> в течение назначенного срока </w:t>
      </w:r>
      <w:proofErr w:type="gramStart"/>
      <w:r w:rsidRPr="00275E6E">
        <w:rPr>
          <w:bCs/>
          <w:sz w:val="24"/>
          <w:szCs w:val="24"/>
        </w:rPr>
        <w:t>службы  в</w:t>
      </w:r>
      <w:proofErr w:type="gramEnd"/>
      <w:r w:rsidRPr="00275E6E">
        <w:rPr>
          <w:bCs/>
          <w:sz w:val="24"/>
          <w:szCs w:val="24"/>
        </w:rPr>
        <w:t xml:space="preserve"> форме технического освидетельствования</w:t>
      </w:r>
      <w:r w:rsidRPr="00275E6E">
        <w:rPr>
          <w:sz w:val="24"/>
          <w:szCs w:val="24"/>
        </w:rPr>
        <w:t>, включая устройства безопасности, оформляет протоколы испытаний и измерений.</w:t>
      </w:r>
      <w:r>
        <w:rPr>
          <w:sz w:val="24"/>
          <w:szCs w:val="24"/>
        </w:rPr>
        <w:t xml:space="preserve"> </w:t>
      </w:r>
      <w:r w:rsidRPr="00275E6E">
        <w:rPr>
          <w:sz w:val="24"/>
          <w:szCs w:val="24"/>
        </w:rPr>
        <w:t>На основании протоколов испытаний Исполнитель оформляет результаты</w:t>
      </w:r>
      <w:r>
        <w:rPr>
          <w:sz w:val="24"/>
          <w:szCs w:val="24"/>
        </w:rPr>
        <w:t xml:space="preserve"> т</w:t>
      </w:r>
      <w:r w:rsidRPr="00275E6E">
        <w:rPr>
          <w:sz w:val="24"/>
          <w:szCs w:val="24"/>
        </w:rPr>
        <w:t>ехнического освидетельствования Актами периодического технического освидетельствования лифтов</w:t>
      </w:r>
      <w:r>
        <w:rPr>
          <w:sz w:val="24"/>
          <w:szCs w:val="24"/>
        </w:rPr>
        <w:t>.</w:t>
      </w:r>
    </w:p>
    <w:p w14:paraId="0E51A20E" w14:textId="656AFB33" w:rsidR="00275E6E" w:rsidRPr="00D20D69" w:rsidRDefault="00275E6E" w:rsidP="00275E6E">
      <w:pPr>
        <w:pStyle w:val="af5"/>
        <w:widowControl/>
        <w:shd w:val="clear" w:color="auto" w:fill="FFFFFF"/>
        <w:tabs>
          <w:tab w:val="left" w:pos="1092"/>
        </w:tabs>
        <w:ind w:left="0" w:right="54" w:firstLine="709"/>
        <w:jc w:val="both"/>
        <w:rPr>
          <w:sz w:val="24"/>
          <w:szCs w:val="24"/>
        </w:rPr>
      </w:pPr>
      <w:r>
        <w:rPr>
          <w:sz w:val="24"/>
          <w:szCs w:val="24"/>
        </w:rPr>
        <w:t>Р</w:t>
      </w:r>
      <w:r w:rsidRPr="00D20D69">
        <w:rPr>
          <w:sz w:val="24"/>
          <w:szCs w:val="24"/>
        </w:rPr>
        <w:t xml:space="preserve">езультаты технического освидетельствования записываются в паспорта лифтов с указанием срока следующего технического освидетельствования. </w:t>
      </w:r>
    </w:p>
    <w:p w14:paraId="6CC2B10D" w14:textId="77777777" w:rsidR="00275E6E" w:rsidRPr="00D20D69" w:rsidRDefault="00275E6E" w:rsidP="00275E6E">
      <w:pPr>
        <w:pStyle w:val="af5"/>
        <w:widowControl/>
        <w:shd w:val="clear" w:color="auto" w:fill="FFFFFF"/>
        <w:tabs>
          <w:tab w:val="left" w:pos="1092"/>
        </w:tabs>
        <w:ind w:left="0" w:right="54" w:firstLine="709"/>
        <w:jc w:val="both"/>
        <w:rPr>
          <w:sz w:val="24"/>
          <w:szCs w:val="24"/>
        </w:rPr>
      </w:pPr>
      <w:r w:rsidRPr="00D20D69">
        <w:rPr>
          <w:sz w:val="24"/>
          <w:szCs w:val="24"/>
        </w:rPr>
        <w:t>Направляет Заказчику оригиналы Актов периодического технического освидетельствования, Акт выполненных работ, счет-фактуру.</w:t>
      </w:r>
    </w:p>
    <w:p w14:paraId="191EA067" w14:textId="77777777" w:rsidR="00920306" w:rsidRPr="00920306" w:rsidRDefault="00920306" w:rsidP="00BE594E">
      <w:pPr>
        <w:numPr>
          <w:ilvl w:val="0"/>
          <w:numId w:val="6"/>
        </w:numPr>
        <w:spacing w:after="0" w:line="240" w:lineRule="auto"/>
        <w:ind w:left="0" w:firstLine="709"/>
        <w:jc w:val="both"/>
        <w:rPr>
          <w:rFonts w:ascii="Times New Roman" w:hAnsi="Times New Roman"/>
          <w:bCs/>
          <w:sz w:val="24"/>
          <w:szCs w:val="24"/>
        </w:rPr>
      </w:pPr>
      <w:r w:rsidRPr="00920306">
        <w:rPr>
          <w:rFonts w:ascii="Times New Roman" w:hAnsi="Times New Roman"/>
          <w:b/>
          <w:sz w:val="24"/>
          <w:szCs w:val="24"/>
        </w:rPr>
        <w:t xml:space="preserve">Требования к результатам: </w:t>
      </w:r>
      <w:r w:rsidRPr="00920306">
        <w:rPr>
          <w:rFonts w:ascii="Times New Roman" w:hAnsi="Times New Roman"/>
          <w:bCs/>
          <w:sz w:val="24"/>
          <w:szCs w:val="24"/>
        </w:rPr>
        <w:t>По завершении оказания Услуг Исполнитель в срок до 5 числа, месяца следующего за отчетным представляет Заказчику подписанный со своей стороны акт оказанных услуг в двух экземплярах. Отчетным периодом является календарный месяц.</w:t>
      </w:r>
    </w:p>
    <w:p w14:paraId="46FC3D93" w14:textId="77777777" w:rsidR="00920306" w:rsidRPr="00920306" w:rsidRDefault="00920306" w:rsidP="00BE594E">
      <w:pPr>
        <w:spacing w:after="0" w:line="240" w:lineRule="auto"/>
        <w:ind w:firstLine="709"/>
        <w:jc w:val="both"/>
        <w:rPr>
          <w:rFonts w:ascii="Times New Roman" w:hAnsi="Times New Roman"/>
          <w:bCs/>
          <w:sz w:val="24"/>
          <w:szCs w:val="24"/>
        </w:rPr>
      </w:pPr>
      <w:r w:rsidRPr="00920306">
        <w:rPr>
          <w:rFonts w:ascii="Times New Roman" w:hAnsi="Times New Roman"/>
          <w:bCs/>
          <w:sz w:val="24"/>
          <w:szCs w:val="24"/>
        </w:rPr>
        <w:t>В случае выявления в ходе осуществления приема услуг несоответствия услуг условиям договора, представителями Исполнителя и Заказчика составляется акт с перечнем недостатков и сроками их устранения за счет Исполнителя.</w:t>
      </w:r>
    </w:p>
    <w:p w14:paraId="4798A56C" w14:textId="3D3A325F" w:rsidR="006A6091" w:rsidRDefault="006A6091" w:rsidP="006A6091">
      <w:pPr>
        <w:spacing w:after="0" w:line="240" w:lineRule="atLeast"/>
        <w:jc w:val="both"/>
        <w:rPr>
          <w:rFonts w:ascii="Times New Roman" w:hAnsi="Times New Roman"/>
          <w:sz w:val="24"/>
          <w:szCs w:val="24"/>
        </w:rPr>
      </w:pPr>
    </w:p>
    <w:p w14:paraId="7CAB2E71" w14:textId="4E218D47" w:rsidR="00293818" w:rsidRDefault="00293818" w:rsidP="006A6091">
      <w:pPr>
        <w:spacing w:after="0" w:line="240" w:lineRule="atLeast"/>
        <w:jc w:val="both"/>
        <w:rPr>
          <w:rFonts w:ascii="Times New Roman" w:hAnsi="Times New Roman"/>
          <w:sz w:val="24"/>
          <w:szCs w:val="24"/>
        </w:rPr>
      </w:pPr>
    </w:p>
    <w:p w14:paraId="7835A9BE" w14:textId="77777777" w:rsidR="00293818" w:rsidRDefault="00293818" w:rsidP="006A6091">
      <w:pPr>
        <w:spacing w:after="0" w:line="240" w:lineRule="atLeast"/>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9"/>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7"/>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7"/>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7"/>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7"/>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7"/>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7"/>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7"/>
        <w:spacing w:after="0" w:line="240" w:lineRule="atLeast"/>
        <w:ind w:left="4236" w:firstLine="709"/>
        <w:jc w:val="right"/>
        <w:rPr>
          <w:rFonts w:ascii="Times New Roman" w:eastAsia="Calibri" w:hAnsi="Times New Roman"/>
          <w:sz w:val="24"/>
          <w:szCs w:val="24"/>
        </w:rPr>
      </w:pPr>
    </w:p>
    <w:sectPr w:rsidR="00A13003"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BC49" w14:textId="77777777" w:rsidR="00AF29C2" w:rsidRDefault="00AF29C2">
      <w:pPr>
        <w:spacing w:after="0" w:line="240" w:lineRule="auto"/>
      </w:pPr>
      <w:r>
        <w:separator/>
      </w:r>
    </w:p>
  </w:endnote>
  <w:endnote w:type="continuationSeparator" w:id="0">
    <w:p w14:paraId="6EB16E8F" w14:textId="77777777" w:rsidR="00AF29C2" w:rsidRDefault="00AF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F44D" w14:textId="77777777" w:rsidR="00AF29C2" w:rsidRDefault="00AF29C2">
      <w:pPr>
        <w:spacing w:after="0" w:line="240" w:lineRule="auto"/>
      </w:pPr>
      <w:r>
        <w:separator/>
      </w:r>
    </w:p>
  </w:footnote>
  <w:footnote w:type="continuationSeparator" w:id="0">
    <w:p w14:paraId="1E2E208D" w14:textId="77777777" w:rsidR="00AF29C2" w:rsidRDefault="00AF2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AA1"/>
    <w:multiLevelType w:val="hybridMultilevel"/>
    <w:tmpl w:val="F41C7E06"/>
    <w:lvl w:ilvl="0" w:tplc="A1A4A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5C172D"/>
    <w:multiLevelType w:val="hybridMultilevel"/>
    <w:tmpl w:val="1D7C8EE0"/>
    <w:lvl w:ilvl="0" w:tplc="88242F3A">
      <w:start w:val="3"/>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C9671B"/>
    <w:multiLevelType w:val="hybridMultilevel"/>
    <w:tmpl w:val="7764A76A"/>
    <w:lvl w:ilvl="0" w:tplc="081A35E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70356775"/>
    <w:multiLevelType w:val="hybridMultilevel"/>
    <w:tmpl w:val="893E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5B03"/>
    <w:rsid w:val="00007EAE"/>
    <w:rsid w:val="00073A50"/>
    <w:rsid w:val="00097FFC"/>
    <w:rsid w:val="001862C1"/>
    <w:rsid w:val="001B4D28"/>
    <w:rsid w:val="00201A3E"/>
    <w:rsid w:val="00275E6E"/>
    <w:rsid w:val="00293818"/>
    <w:rsid w:val="0029741B"/>
    <w:rsid w:val="002B2148"/>
    <w:rsid w:val="003504D6"/>
    <w:rsid w:val="0038443A"/>
    <w:rsid w:val="00402D82"/>
    <w:rsid w:val="0048094D"/>
    <w:rsid w:val="004C4EF5"/>
    <w:rsid w:val="00507275"/>
    <w:rsid w:val="00561B42"/>
    <w:rsid w:val="0058606D"/>
    <w:rsid w:val="005E1AD7"/>
    <w:rsid w:val="005E4EF5"/>
    <w:rsid w:val="005E5D31"/>
    <w:rsid w:val="00603809"/>
    <w:rsid w:val="0066613C"/>
    <w:rsid w:val="00666C05"/>
    <w:rsid w:val="00682569"/>
    <w:rsid w:val="006A0C8F"/>
    <w:rsid w:val="006A6091"/>
    <w:rsid w:val="006E161C"/>
    <w:rsid w:val="00727A03"/>
    <w:rsid w:val="007E6C1E"/>
    <w:rsid w:val="007F26B6"/>
    <w:rsid w:val="00857960"/>
    <w:rsid w:val="008C4BBF"/>
    <w:rsid w:val="008F39FC"/>
    <w:rsid w:val="00920306"/>
    <w:rsid w:val="00960CBB"/>
    <w:rsid w:val="00980C8B"/>
    <w:rsid w:val="00A13003"/>
    <w:rsid w:val="00AD4BB0"/>
    <w:rsid w:val="00AF29C2"/>
    <w:rsid w:val="00B36DA3"/>
    <w:rsid w:val="00BA37D6"/>
    <w:rsid w:val="00BE594E"/>
    <w:rsid w:val="00C00268"/>
    <w:rsid w:val="00C046EB"/>
    <w:rsid w:val="00C10462"/>
    <w:rsid w:val="00C11CB1"/>
    <w:rsid w:val="00D27C72"/>
    <w:rsid w:val="00D63C0D"/>
    <w:rsid w:val="00D65781"/>
    <w:rsid w:val="00D76648"/>
    <w:rsid w:val="00DB61AF"/>
    <w:rsid w:val="00E55190"/>
    <w:rsid w:val="00EA57A7"/>
    <w:rsid w:val="00EB0944"/>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link w:val="af6"/>
    <w:uiPriority w:val="34"/>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7">
    <w:name w:val="Body Text Indent"/>
    <w:basedOn w:val="a"/>
    <w:uiPriority w:val="99"/>
    <w:unhideWhenUsed/>
    <w:rsid w:val="00AC64EE"/>
    <w:pPr>
      <w:spacing w:after="120"/>
      <w:ind w:left="283"/>
    </w:pPr>
  </w:style>
  <w:style w:type="paragraph" w:styleId="af8">
    <w:name w:val="footer"/>
    <w:basedOn w:val="a"/>
    <w:uiPriority w:val="99"/>
    <w:unhideWhenUsed/>
    <w:rsid w:val="00F2316A"/>
    <w:pPr>
      <w:tabs>
        <w:tab w:val="center" w:pos="4677"/>
        <w:tab w:val="right" w:pos="9355"/>
      </w:tabs>
      <w:spacing w:after="0" w:line="240" w:lineRule="auto"/>
    </w:pPr>
  </w:style>
  <w:style w:type="table" w:styleId="af9">
    <w:name w:val="Table Grid"/>
    <w:basedOn w:val="a1"/>
    <w:uiPriority w:val="5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а Знак"/>
    <w:link w:val="af5"/>
    <w:uiPriority w:val="34"/>
    <w:locked/>
    <w:rsid w:val="00275E6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10</Pages>
  <Words>4500</Words>
  <Characters>25653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54</cp:revision>
  <dcterms:created xsi:type="dcterms:W3CDTF">2020-11-16T08:29:00Z</dcterms:created>
  <dcterms:modified xsi:type="dcterms:W3CDTF">2021-12-13T15:51:00Z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