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поставки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кислорода медицинского газообразного в баллонах</w:t>
      </w:r>
      <w:r>
        <w:rPr>
          <w:b/>
          <w:bCs/>
          <w:sz w:val="28"/>
          <w:szCs w:val="28"/>
        </w:rPr>
        <w:t xml:space="preserve"> для нужд  ЧУЗ «КБ «РЖД-Медицина» г. Владикавказ» № 21144000003 (1</w:t>
      </w:r>
      <w:r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>/К) от 2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кислорода медицинского газообразного в баллонах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(цена лота)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112 000,0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партиями по заявкам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Срок исполнения каждой заявки не должен составлять более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(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трех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партии Товара производится Покупателем в течение 30 (тридцати) календарных дней после принятия каждой конкретной партии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Style22"/>
        <w:tabs>
          <w:tab w:val="clear" w:pos="408"/>
          <w:tab w:val="left" w:pos="436" w:leader="none"/>
          <w:tab w:val="left" w:pos="464" w:leader="none"/>
          <w:tab w:val="left" w:pos="518" w:leader="none"/>
        </w:tabs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27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28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Application>LibreOffice/6.4.0.3$Windows_X86_64 LibreOffice_project/b0a288ab3d2d4774cb44b62f04d5d28733ac6df8</Application>
  <Pages>3</Pages>
  <Words>986</Words>
  <Characters>6744</Characters>
  <CharactersWithSpaces>7817</CharactersWithSpaces>
  <Paragraphs>53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2021-09-20T15:41:34Z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