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B" w:rsidRPr="00716C4A" w:rsidRDefault="00186FCB" w:rsidP="00186FCB">
      <w:pPr>
        <w:autoSpaceDE w:val="0"/>
        <w:rPr>
          <w:szCs w:val="22"/>
        </w:rPr>
      </w:pPr>
    </w:p>
    <w:p w:rsidR="00186FCB" w:rsidRPr="004B7F17" w:rsidRDefault="00186FCB" w:rsidP="00186FCB">
      <w:pPr>
        <w:autoSpaceDE w:val="0"/>
        <w:jc w:val="center"/>
        <w:rPr>
          <w:rFonts w:ascii="Times New Roman" w:eastAsia="Calibri" w:hAnsi="Times New Roman" w:cs="Times New Roman"/>
          <w:sz w:val="24"/>
        </w:rPr>
      </w:pPr>
      <w:r w:rsidRPr="004B7F17">
        <w:rPr>
          <w:rStyle w:val="10"/>
          <w:rFonts w:ascii="Times New Roman" w:hAnsi="Times New Roman"/>
          <w:sz w:val="24"/>
        </w:rPr>
        <w:t>ТЕХНИЧЕСК</w:t>
      </w:r>
      <w:r w:rsidR="00116DAE">
        <w:rPr>
          <w:rStyle w:val="10"/>
          <w:rFonts w:ascii="Times New Roman" w:hAnsi="Times New Roman"/>
          <w:sz w:val="24"/>
        </w:rPr>
        <w:t>ОЕ ЗАДАНИЕ</w:t>
      </w:r>
    </w:p>
    <w:p w:rsidR="00186FCB" w:rsidRPr="00CB5D79" w:rsidRDefault="00186FCB" w:rsidP="00186FCB">
      <w:pPr>
        <w:autoSpaceDE w:val="0"/>
        <w:rPr>
          <w:rFonts w:ascii="Times New Roman" w:hAnsi="Times New Roman" w:cs="Times New Roman"/>
          <w:sz w:val="24"/>
        </w:rPr>
      </w:pPr>
    </w:p>
    <w:p w:rsidR="00390720" w:rsidRPr="00390720" w:rsidRDefault="00390720" w:rsidP="00390720">
      <w:pPr>
        <w:pStyle w:val="a3"/>
        <w:ind w:left="870"/>
        <w:jc w:val="both"/>
        <w:rPr>
          <w:rFonts w:ascii="Times New Roman" w:hAnsi="Times New Roman"/>
          <w:b/>
          <w:sz w:val="24"/>
        </w:rPr>
      </w:pPr>
    </w:p>
    <w:p w:rsidR="00186FCB" w:rsidRDefault="00186FCB" w:rsidP="00116DAE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827ADE">
        <w:rPr>
          <w:rStyle w:val="FontStyle28"/>
          <w:sz w:val="24"/>
        </w:rPr>
        <w:t xml:space="preserve">Перечень оборудования подлежащего </w:t>
      </w:r>
      <w:r w:rsidRPr="00827ADE">
        <w:rPr>
          <w:rFonts w:ascii="Times New Roman" w:hAnsi="Times New Roman"/>
          <w:sz w:val="24"/>
        </w:rPr>
        <w:t>техническому обслуживанию и плановому предупредительному ремонту:</w:t>
      </w:r>
    </w:p>
    <w:p w:rsidR="00116DAE" w:rsidRPr="00827ADE" w:rsidRDefault="00116DAE" w:rsidP="00116DAE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</w:p>
    <w:tbl>
      <w:tblPr>
        <w:tblW w:w="9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5877"/>
        <w:gridCol w:w="1384"/>
        <w:gridCol w:w="1499"/>
      </w:tblGrid>
      <w:tr w:rsidR="00186FCB" w:rsidRPr="00C5544A" w:rsidTr="00173FAF">
        <w:trPr>
          <w:trHeight w:val="27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FCB" w:rsidRPr="00C5544A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44A">
              <w:rPr>
                <w:rFonts w:ascii="Times New Roman" w:hAnsi="Times New Roman" w:cs="Times New Roman"/>
                <w:b/>
                <w:sz w:val="24"/>
              </w:rPr>
              <w:t>Охранно-пожарная сигнализация</w:t>
            </w:r>
          </w:p>
        </w:tc>
      </w:tr>
      <w:tr w:rsidR="00186FCB" w:rsidRPr="00C5544A" w:rsidTr="00390720">
        <w:trPr>
          <w:trHeight w:val="27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Единица</w:t>
            </w:r>
          </w:p>
          <w:p w:rsidR="00186FCB" w:rsidRPr="00C5544A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186FCB" w:rsidP="00173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390720" w:rsidP="003907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 С2000-БКИ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6FCB" w:rsidRPr="00C5544A" w:rsidTr="00173FAF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0830CD" w:rsidRDefault="00390720" w:rsidP="003907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 С2000-КДЛ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0830CD" w:rsidRDefault="00390720" w:rsidP="003907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 С2000-КПБ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 С2000-М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Извещать адресный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390720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027AF3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Гранит-8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027AF3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86FCB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186FCB" w:rsidP="00186FC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CB" w:rsidRPr="00C5544A" w:rsidRDefault="00027AF3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Гранит-16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FCB" w:rsidRPr="00C5544A" w:rsidRDefault="00186FCB" w:rsidP="00173FAF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FCB" w:rsidRPr="00C5544A" w:rsidRDefault="00027AF3" w:rsidP="00173F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Октава-80ц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Октава-80б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Пульт Карат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Прибор Карат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Громкоговоритель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Датчики (242-141 и 212-45)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027AF3" w:rsidRPr="00C5544A" w:rsidTr="0039072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ручной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 w:rsidRPr="00C5544A">
              <w:rPr>
                <w:rFonts w:ascii="Times New Roman" w:hAnsi="Times New Roman" w:cs="Times New Roman"/>
                <w:sz w:val="24"/>
              </w:rPr>
              <w:t>шт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7AF3" w:rsidRPr="00C5544A" w:rsidRDefault="00027AF3" w:rsidP="00027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186FCB" w:rsidRDefault="00186FCB" w:rsidP="00186FCB">
      <w:pPr>
        <w:pStyle w:val="a3"/>
        <w:rPr>
          <w:rFonts w:ascii="Times New Roman" w:hAnsi="Times New Roman"/>
          <w:sz w:val="24"/>
        </w:rPr>
      </w:pPr>
    </w:p>
    <w:p w:rsidR="00186FCB" w:rsidRDefault="00186FCB" w:rsidP="00116DAE">
      <w:pPr>
        <w:jc w:val="center"/>
        <w:rPr>
          <w:rStyle w:val="FontStyle28"/>
          <w:b/>
          <w:sz w:val="24"/>
        </w:rPr>
      </w:pPr>
      <w:r w:rsidRPr="00021DE7">
        <w:rPr>
          <w:rStyle w:val="FontStyle28"/>
          <w:b/>
          <w:sz w:val="24"/>
        </w:rPr>
        <w:t>Перечень выполняемых работ при оказании услуг:</w:t>
      </w:r>
    </w:p>
    <w:p w:rsidR="00116DAE" w:rsidRPr="00021DE7" w:rsidRDefault="00116DAE" w:rsidP="00116DAE">
      <w:pPr>
        <w:jc w:val="center"/>
        <w:rPr>
          <w:rStyle w:val="FontStyle28"/>
          <w:b/>
          <w:sz w:val="24"/>
        </w:rPr>
      </w:pPr>
      <w:bookmarkStart w:id="0" w:name="_GoBack"/>
      <w:bookmarkEnd w:id="0"/>
    </w:p>
    <w:p w:rsidR="00186FCB" w:rsidRPr="00021DE7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  <w:r w:rsidRPr="00021DE7">
        <w:rPr>
          <w:rFonts w:ascii="Times New Roman" w:hAnsi="Times New Roman"/>
          <w:spacing w:val="-5"/>
          <w:sz w:val="24"/>
        </w:rPr>
        <w:t xml:space="preserve">Техническое обслуживание </w:t>
      </w:r>
      <w:r>
        <w:rPr>
          <w:rFonts w:ascii="Times New Roman" w:hAnsi="Times New Roman"/>
          <w:spacing w:val="-5"/>
          <w:sz w:val="24"/>
        </w:rPr>
        <w:t>системы</w:t>
      </w:r>
      <w:r w:rsidRPr="00021DE7">
        <w:rPr>
          <w:rFonts w:ascii="Times New Roman" w:hAnsi="Times New Roman"/>
          <w:spacing w:val="-5"/>
          <w:sz w:val="24"/>
        </w:rPr>
        <w:t xml:space="preserve"> </w:t>
      </w:r>
      <w:r w:rsidR="00027AF3">
        <w:rPr>
          <w:rStyle w:val="FontStyle28"/>
          <w:sz w:val="24"/>
        </w:rPr>
        <w:t>пожарной</w:t>
      </w:r>
      <w:r>
        <w:rPr>
          <w:rStyle w:val="FontStyle28"/>
          <w:sz w:val="24"/>
        </w:rPr>
        <w:t xml:space="preserve"> сигнализации  </w:t>
      </w:r>
      <w:r w:rsidRPr="00021DE7">
        <w:rPr>
          <w:rFonts w:ascii="Times New Roman" w:hAnsi="Times New Roman"/>
          <w:spacing w:val="-5"/>
          <w:sz w:val="24"/>
        </w:rPr>
        <w:t>включает в себя:</w:t>
      </w:r>
    </w:p>
    <w:p w:rsidR="00186FCB" w:rsidRPr="00021DE7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  <w:r w:rsidRPr="00021DE7">
        <w:rPr>
          <w:rFonts w:ascii="Times New Roman" w:hAnsi="Times New Roman"/>
          <w:spacing w:val="-5"/>
          <w:sz w:val="24"/>
        </w:rPr>
        <w:t>- плановое обслуживание;</w:t>
      </w:r>
    </w:p>
    <w:p w:rsidR="00186FCB" w:rsidRPr="00021DE7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  <w:r w:rsidRPr="00021DE7">
        <w:rPr>
          <w:rFonts w:ascii="Times New Roman" w:hAnsi="Times New Roman"/>
          <w:spacing w:val="-5"/>
          <w:sz w:val="24"/>
        </w:rPr>
        <w:t>- внеплановое обслуживание.</w:t>
      </w:r>
    </w:p>
    <w:p w:rsidR="00186FCB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  <w:r w:rsidRPr="00021DE7">
        <w:rPr>
          <w:rFonts w:ascii="Times New Roman" w:hAnsi="Times New Roman"/>
          <w:spacing w:val="-5"/>
          <w:sz w:val="24"/>
        </w:rPr>
        <w:t xml:space="preserve">Плановое (регламентированное) ТО проводится во время согласованное с Заказчиком, с учетом технической документации заводов изготовителей обслуживаемой </w:t>
      </w:r>
      <w:r w:rsidR="00027AF3">
        <w:rPr>
          <w:rStyle w:val="FontStyle28"/>
          <w:sz w:val="24"/>
        </w:rPr>
        <w:t>пожарной</w:t>
      </w:r>
      <w:r>
        <w:rPr>
          <w:rStyle w:val="FontStyle28"/>
          <w:sz w:val="24"/>
        </w:rPr>
        <w:t xml:space="preserve"> сигнализации </w:t>
      </w:r>
      <w:r w:rsidRPr="00021DE7">
        <w:rPr>
          <w:rFonts w:ascii="Times New Roman" w:hAnsi="Times New Roman"/>
          <w:spacing w:val="-5"/>
          <w:sz w:val="24"/>
        </w:rPr>
        <w:t>со следующей периодичностью:</w:t>
      </w:r>
    </w:p>
    <w:p w:rsidR="00186FCB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6268"/>
        <w:gridCol w:w="2192"/>
      </w:tblGrid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№ п/п.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Регламент услуг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периодичность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Первичная проверка работос</w:t>
            </w:r>
            <w:r>
              <w:rPr>
                <w:rFonts w:ascii="Times New Roman" w:hAnsi="Times New Roman"/>
                <w:sz w:val="24"/>
              </w:rPr>
              <w:t xml:space="preserve">пособности всей системы:   </w:t>
            </w:r>
          </w:p>
          <w:p w:rsidR="00186FCB" w:rsidRDefault="00186FCB" w:rsidP="00186FC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</w:t>
            </w:r>
            <w:r w:rsidRPr="001C228F">
              <w:rPr>
                <w:rFonts w:ascii="Times New Roman" w:hAnsi="Times New Roman"/>
                <w:sz w:val="24"/>
              </w:rPr>
              <w:t xml:space="preserve"> сигнализаци</w:t>
            </w:r>
            <w:r>
              <w:rPr>
                <w:rFonts w:ascii="Times New Roman" w:hAnsi="Times New Roman"/>
                <w:sz w:val="24"/>
              </w:rPr>
              <w:t>я;</w:t>
            </w:r>
          </w:p>
          <w:p w:rsidR="00186FCB" w:rsidRDefault="00186FCB" w:rsidP="00186FC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систем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C228F">
              <w:rPr>
                <w:rFonts w:ascii="Times New Roman" w:hAnsi="Times New Roman"/>
                <w:sz w:val="24"/>
              </w:rPr>
              <w:t xml:space="preserve"> оповещения людей при пожаре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86FCB" w:rsidRDefault="00186FCB" w:rsidP="00186FC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</w:t>
            </w:r>
            <w:r w:rsidRPr="001C228F">
              <w:rPr>
                <w:rFonts w:ascii="Times New Roman" w:hAnsi="Times New Roman"/>
                <w:sz w:val="24"/>
              </w:rPr>
              <w:t>управления эвакуации людей при пожаре. </w:t>
            </w:r>
          </w:p>
          <w:p w:rsidR="00186FCB" w:rsidRPr="001C228F" w:rsidRDefault="00186FCB" w:rsidP="00173FAF">
            <w:pPr>
              <w:ind w:left="376"/>
              <w:rPr>
                <w:rFonts w:ascii="Times New Roman" w:hAnsi="Times New Roman"/>
                <w:sz w:val="24"/>
              </w:rPr>
            </w:pPr>
          </w:p>
          <w:p w:rsidR="00186FCB" w:rsidRPr="001C228F" w:rsidRDefault="00186FCB" w:rsidP="00173FAF">
            <w:pPr>
              <w:tabs>
                <w:tab w:val="left" w:pos="720"/>
              </w:tabs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Устранение недостатков (обрывов, замыканий, датчиков) - приведение системы в рабочее состояние.  </w:t>
            </w:r>
          </w:p>
          <w:p w:rsidR="00186FCB" w:rsidRDefault="00186FCB" w:rsidP="00173FAF">
            <w:pPr>
              <w:tabs>
                <w:tab w:val="left" w:pos="720"/>
              </w:tabs>
              <w:ind w:firstLine="16"/>
              <w:rPr>
                <w:rFonts w:ascii="Times New Roman" w:hAnsi="Times New Roman"/>
                <w:sz w:val="24"/>
              </w:rPr>
            </w:pPr>
          </w:p>
          <w:p w:rsidR="00186FCB" w:rsidRPr="001C228F" w:rsidRDefault="00186FCB" w:rsidP="00173FAF">
            <w:pPr>
              <w:tabs>
                <w:tab w:val="left" w:pos="720"/>
              </w:tabs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Обучение охраннико</w:t>
            </w:r>
            <w:r>
              <w:rPr>
                <w:rFonts w:ascii="Times New Roman" w:hAnsi="Times New Roman"/>
                <w:sz w:val="24"/>
              </w:rPr>
              <w:t xml:space="preserve">в  использованию пульта </w:t>
            </w:r>
            <w:r w:rsidR="00027AF3"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C228F">
              <w:rPr>
                <w:rFonts w:ascii="Times New Roman" w:hAnsi="Times New Roman"/>
                <w:sz w:val="24"/>
              </w:rPr>
              <w:t xml:space="preserve"> сигнализации с записью в журнале.</w:t>
            </w:r>
          </w:p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Единожды при заключении государственного контракта на техническое обслуживание</w:t>
            </w:r>
          </w:p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Внешний осмотр частей системы (приемно-контрольного прибора </w:t>
            </w:r>
            <w:proofErr w:type="spellStart"/>
            <w:r w:rsidRPr="001C228F">
              <w:rPr>
                <w:rFonts w:ascii="Times New Roman" w:hAnsi="Times New Roman"/>
                <w:sz w:val="24"/>
              </w:rPr>
              <w:t>извещателей</w:t>
            </w:r>
            <w:proofErr w:type="spellEnd"/>
            <w:r w:rsidRPr="001C228F">
              <w:rPr>
                <w:rFonts w:ascii="Times New Roman" w:hAnsi="Times New Roman"/>
                <w:sz w:val="24"/>
              </w:rPr>
              <w:t xml:space="preserve">, шлейфов сигнализации, </w:t>
            </w:r>
            <w:proofErr w:type="spellStart"/>
            <w:r w:rsidRPr="001C228F">
              <w:rPr>
                <w:rFonts w:ascii="Times New Roman" w:hAnsi="Times New Roman"/>
                <w:sz w:val="24"/>
              </w:rPr>
              <w:t>оповещателей</w:t>
            </w:r>
            <w:proofErr w:type="spellEnd"/>
            <w:r w:rsidRPr="001C228F">
              <w:rPr>
                <w:rFonts w:ascii="Times New Roman" w:hAnsi="Times New Roman"/>
                <w:sz w:val="24"/>
              </w:rPr>
              <w:t>) на отсутствие механических повреждений, коррозии, грязи, прочности крепления и т.д.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приемно-контрольных приборах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Проверка работоспособности составных частей системы (приемно-контрольных приборов, </w:t>
            </w:r>
            <w:proofErr w:type="spellStart"/>
            <w:r w:rsidRPr="001C228F">
              <w:rPr>
                <w:rFonts w:ascii="Times New Roman" w:hAnsi="Times New Roman"/>
                <w:sz w:val="24"/>
              </w:rPr>
              <w:t>извещателей</w:t>
            </w:r>
            <w:proofErr w:type="spellEnd"/>
            <w:r w:rsidRPr="001C228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C228F">
              <w:rPr>
                <w:rFonts w:ascii="Times New Roman" w:hAnsi="Times New Roman"/>
                <w:sz w:val="24"/>
              </w:rPr>
              <w:t>оповещателей</w:t>
            </w:r>
            <w:proofErr w:type="spellEnd"/>
            <w:r w:rsidRPr="001C228F">
              <w:rPr>
                <w:rFonts w:ascii="Times New Roman" w:hAnsi="Times New Roman"/>
                <w:sz w:val="24"/>
              </w:rPr>
              <w:t>, измерение параметров шлейфов сигнализации и т.п.)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Профилактические работы, выявление и устранение причин ложных срабатываний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Проверка работоспособности системы в целом (комплексно)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Ведение по установленной форме учета выполненных работ по техническому обслуживанию и текущему ремонту установок объекта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Обслуживание звуковой сигнализации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онтроль источников питания. </w:t>
            </w:r>
            <w:r w:rsidRPr="00021DE7">
              <w:rPr>
                <w:rFonts w:ascii="Times New Roman" w:hAnsi="Times New Roman"/>
                <w:sz w:val="24"/>
                <w:shd w:val="clear" w:color="auto" w:fill="FFFFFF"/>
              </w:rPr>
              <w:t>Диагностика кабельных трасс и системы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027AF3">
              <w:rPr>
                <w:rFonts w:ascii="Times New Roman" w:hAnsi="Times New Roman"/>
                <w:sz w:val="24"/>
                <w:shd w:val="clear" w:color="auto" w:fill="FFFFFF"/>
              </w:rPr>
              <w:t>пожарной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сигнализации.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Один раз в период действия Контракта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кабельной трассы визуально и и</w:t>
            </w:r>
            <w:r w:rsidRPr="00021DE7">
              <w:rPr>
                <w:rFonts w:ascii="Times New Roman" w:hAnsi="Times New Roman"/>
                <w:sz w:val="24"/>
              </w:rPr>
              <w:t>змерение сопротивления защитного и рабочего заземления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прозвонка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021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Один раз в период действия Контракта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Обслуживание кабельных и сигнальных линий связи систем пожарной автоматики 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173FAF">
            <w:pPr>
              <w:ind w:firstLine="16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Проверка правильности  программирования пультового оборудования  (сбора, обработки, отображения информации, а также ее архивацию, выдачу сигналов управления исполнительным устройствам.)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027AF3">
            <w:pPr>
              <w:ind w:firstLine="16"/>
              <w:rPr>
                <w:rFonts w:ascii="Times New Roman" w:hAnsi="Times New Roman"/>
                <w:sz w:val="24"/>
              </w:rPr>
            </w:pPr>
            <w:r w:rsidRPr="003C2AD1">
              <w:rPr>
                <w:rFonts w:ascii="Times New Roman" w:hAnsi="Times New Roman"/>
                <w:sz w:val="24"/>
              </w:rPr>
              <w:t xml:space="preserve">Устранение неисправностей, замена неработоспособного оборудования (приборов, блоков, плат, кабеля) на исправные, однотипные и функционально эквивалентные заменяемым в пределах 20% цены </w:t>
            </w:r>
            <w:r w:rsidR="00027AF3">
              <w:rPr>
                <w:rFonts w:ascii="Times New Roman" w:hAnsi="Times New Roman"/>
                <w:sz w:val="24"/>
              </w:rPr>
              <w:t>Договора</w:t>
            </w:r>
            <w:r w:rsidRPr="003C2AD1">
              <w:rPr>
                <w:rFonts w:ascii="Times New Roman" w:hAnsi="Times New Roman"/>
                <w:sz w:val="24"/>
              </w:rPr>
              <w:t>, осуществляемые за счет Исполнителя.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По мере возникновения необходимости.</w:t>
            </w:r>
          </w:p>
        </w:tc>
      </w:tr>
      <w:tr w:rsidR="00186FCB" w:rsidRPr="001C228F" w:rsidTr="00173F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CB" w:rsidRPr="001C228F" w:rsidRDefault="00186FCB" w:rsidP="00173FA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FCB" w:rsidRPr="001C228F" w:rsidRDefault="00186FCB" w:rsidP="00027AF3">
            <w:pPr>
              <w:ind w:firstLine="16"/>
              <w:rPr>
                <w:rFonts w:ascii="Times New Roman" w:hAnsi="Times New Roman"/>
                <w:spacing w:val="-6"/>
                <w:sz w:val="24"/>
              </w:rPr>
            </w:pPr>
            <w:r w:rsidRPr="00021DE7">
              <w:rPr>
                <w:rFonts w:ascii="Times New Roman" w:hAnsi="Times New Roman"/>
                <w:spacing w:val="-6"/>
                <w:sz w:val="24"/>
              </w:rPr>
              <w:t>Осуществление выезда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на объект</w:t>
            </w:r>
            <w:r w:rsidRPr="00021DE7">
              <w:rPr>
                <w:rFonts w:ascii="Times New Roman" w:hAnsi="Times New Roman"/>
                <w:spacing w:val="-6"/>
                <w:sz w:val="24"/>
              </w:rPr>
              <w:t xml:space="preserve"> техника, в течение </w:t>
            </w:r>
            <w:r w:rsidR="00027AF3">
              <w:rPr>
                <w:rFonts w:ascii="Times New Roman" w:hAnsi="Times New Roman"/>
                <w:spacing w:val="-6"/>
                <w:sz w:val="24"/>
              </w:rPr>
              <w:t>24</w:t>
            </w:r>
            <w:r w:rsidRPr="00021DE7">
              <w:rPr>
                <w:rFonts w:ascii="Times New Roman" w:hAnsi="Times New Roman"/>
                <w:spacing w:val="-6"/>
                <w:sz w:val="24"/>
              </w:rPr>
              <w:t>-</w:t>
            </w:r>
            <w:r w:rsidR="00027AF3">
              <w:rPr>
                <w:rFonts w:ascii="Times New Roman" w:hAnsi="Times New Roman"/>
                <w:spacing w:val="-6"/>
                <w:sz w:val="24"/>
              </w:rPr>
              <w:t>х</w:t>
            </w:r>
            <w:r w:rsidRPr="00021DE7">
              <w:rPr>
                <w:rFonts w:ascii="Times New Roman" w:hAnsi="Times New Roman"/>
                <w:spacing w:val="-6"/>
                <w:sz w:val="24"/>
              </w:rPr>
              <w:t xml:space="preserve"> час</w:t>
            </w:r>
            <w:r w:rsidR="00027AF3">
              <w:rPr>
                <w:rFonts w:ascii="Times New Roman" w:hAnsi="Times New Roman"/>
                <w:spacing w:val="-6"/>
                <w:sz w:val="24"/>
              </w:rPr>
              <w:t>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момента получения з</w:t>
            </w:r>
            <w:r w:rsidRPr="003C2AD1">
              <w:rPr>
                <w:rFonts w:ascii="Times New Roman" w:hAnsi="Times New Roman"/>
                <w:sz w:val="24"/>
              </w:rPr>
              <w:t>аявки о неисправности</w:t>
            </w:r>
            <w:r w:rsidRPr="00021DE7">
              <w:rPr>
                <w:rFonts w:ascii="Times New Roman" w:hAnsi="Times New Roman"/>
                <w:spacing w:val="-6"/>
                <w:sz w:val="24"/>
              </w:rPr>
              <w:t xml:space="preserve"> для про</w:t>
            </w:r>
            <w:r w:rsidRPr="00021DE7">
              <w:rPr>
                <w:rFonts w:ascii="Times New Roman" w:hAnsi="Times New Roman"/>
                <w:spacing w:val="-6"/>
                <w:sz w:val="24"/>
              </w:rPr>
              <w:softHyphen/>
              <w:t>ведения пров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ерки, устранения неисправностей </w:t>
            </w:r>
            <w:r>
              <w:rPr>
                <w:rFonts w:ascii="Times New Roman" w:hAnsi="Times New Roman"/>
                <w:sz w:val="24"/>
              </w:rPr>
              <w:t>с момента получения з</w:t>
            </w:r>
            <w:r w:rsidRPr="003C2AD1">
              <w:rPr>
                <w:rFonts w:ascii="Times New Roman" w:hAnsi="Times New Roman"/>
                <w:sz w:val="24"/>
              </w:rPr>
              <w:t>аявки о неисправности.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FCB" w:rsidRPr="001C228F" w:rsidRDefault="00186FCB" w:rsidP="00173FAF">
            <w:pPr>
              <w:ind w:firstLine="16"/>
              <w:jc w:val="center"/>
              <w:rPr>
                <w:rFonts w:ascii="Times New Roman" w:hAnsi="Times New Roman"/>
                <w:sz w:val="24"/>
              </w:rPr>
            </w:pPr>
            <w:r w:rsidRPr="001C228F">
              <w:rPr>
                <w:rFonts w:ascii="Times New Roman" w:hAnsi="Times New Roman"/>
                <w:spacing w:val="-6"/>
                <w:sz w:val="24"/>
              </w:rPr>
              <w:t>По заявке представителей Заказчика</w:t>
            </w:r>
          </w:p>
        </w:tc>
      </w:tr>
    </w:tbl>
    <w:p w:rsidR="00186FCB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</w:p>
    <w:p w:rsidR="00186FCB" w:rsidRDefault="00186FCB" w:rsidP="00186FCB">
      <w:pPr>
        <w:shd w:val="clear" w:color="auto" w:fill="FFFFFF"/>
        <w:rPr>
          <w:rFonts w:ascii="Times New Roman" w:hAnsi="Times New Roman"/>
          <w:spacing w:val="-5"/>
          <w:sz w:val="24"/>
        </w:rPr>
      </w:pPr>
    </w:p>
    <w:p w:rsidR="00186FCB" w:rsidRPr="00021DE7" w:rsidRDefault="00116DAE" w:rsidP="00116DAE">
      <w:pPr>
        <w:shd w:val="clear" w:color="auto" w:fill="FFFFFF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ab/>
      </w:r>
      <w:r w:rsidR="00186FCB" w:rsidRPr="00021DE7">
        <w:rPr>
          <w:rFonts w:ascii="Times New Roman" w:hAnsi="Times New Roman"/>
          <w:spacing w:val="-6"/>
          <w:sz w:val="24"/>
        </w:rPr>
        <w:t xml:space="preserve">Аварийно-техническое обслуживание системы </w:t>
      </w:r>
      <w:r w:rsidR="00027AF3">
        <w:rPr>
          <w:rFonts w:ascii="Times New Roman" w:hAnsi="Times New Roman"/>
          <w:spacing w:val="-6"/>
          <w:sz w:val="24"/>
        </w:rPr>
        <w:t>пожарной</w:t>
      </w:r>
      <w:r w:rsidR="00186FCB">
        <w:rPr>
          <w:rFonts w:ascii="Times New Roman" w:hAnsi="Times New Roman"/>
          <w:spacing w:val="-6"/>
          <w:sz w:val="24"/>
        </w:rPr>
        <w:t xml:space="preserve"> сигнализации </w:t>
      </w:r>
      <w:r w:rsidR="00186FCB" w:rsidRPr="00021DE7">
        <w:rPr>
          <w:rFonts w:ascii="Times New Roman" w:hAnsi="Times New Roman"/>
          <w:spacing w:val="-6"/>
          <w:sz w:val="24"/>
        </w:rPr>
        <w:t xml:space="preserve">(внеплановое) </w:t>
      </w:r>
      <w:r w:rsidR="00027AF3" w:rsidRPr="00021DE7">
        <w:rPr>
          <w:rFonts w:ascii="Times New Roman" w:hAnsi="Times New Roman"/>
          <w:spacing w:val="-6"/>
          <w:sz w:val="24"/>
        </w:rPr>
        <w:t>включает устранение</w:t>
      </w:r>
      <w:r w:rsidR="00186FCB" w:rsidRPr="00021DE7">
        <w:rPr>
          <w:rFonts w:ascii="Times New Roman" w:hAnsi="Times New Roman"/>
          <w:spacing w:val="-6"/>
          <w:sz w:val="24"/>
        </w:rPr>
        <w:t xml:space="preserve"> неисправностей по заявке Заказчика в течени</w:t>
      </w:r>
      <w:proofErr w:type="gramStart"/>
      <w:r w:rsidR="00186FCB" w:rsidRPr="00021DE7">
        <w:rPr>
          <w:rFonts w:ascii="Times New Roman" w:hAnsi="Times New Roman"/>
          <w:spacing w:val="-6"/>
          <w:sz w:val="24"/>
        </w:rPr>
        <w:t>и</w:t>
      </w:r>
      <w:proofErr w:type="gramEnd"/>
      <w:r w:rsidR="00186FCB" w:rsidRPr="00021DE7">
        <w:rPr>
          <w:rFonts w:ascii="Times New Roman" w:hAnsi="Times New Roman"/>
          <w:spacing w:val="-6"/>
          <w:sz w:val="24"/>
        </w:rPr>
        <w:t xml:space="preserve"> 24 часов с проведением диагностики причин выхода из строя неисправного оборудования, и предоставлением письменного отчета по электронной почте или факсу с последующим предоставлением </w:t>
      </w:r>
      <w:r w:rsidR="00027AF3" w:rsidRPr="00021DE7">
        <w:rPr>
          <w:rFonts w:ascii="Times New Roman" w:hAnsi="Times New Roman"/>
          <w:spacing w:val="-6"/>
          <w:sz w:val="24"/>
        </w:rPr>
        <w:t>оригинала, и</w:t>
      </w:r>
      <w:r w:rsidR="00186FCB" w:rsidRPr="00021DE7">
        <w:rPr>
          <w:rFonts w:ascii="Times New Roman" w:hAnsi="Times New Roman"/>
          <w:spacing w:val="-6"/>
          <w:sz w:val="24"/>
        </w:rPr>
        <w:t>, если необходимо, расчет цены в течении 48 часов с момента обнаружения неисправности.</w:t>
      </w:r>
    </w:p>
    <w:p w:rsidR="00186FCB" w:rsidRPr="00021DE7" w:rsidRDefault="00116DAE" w:rsidP="00116DAE">
      <w:pPr>
        <w:shd w:val="clear" w:color="auto" w:fill="FFFFFF"/>
        <w:jc w:val="both"/>
        <w:rPr>
          <w:rFonts w:ascii="Times New Roman" w:hAnsi="Times New Roman"/>
          <w:spacing w:val="-27"/>
          <w:sz w:val="24"/>
        </w:rPr>
      </w:pPr>
      <w:r>
        <w:rPr>
          <w:rFonts w:ascii="Times New Roman" w:hAnsi="Times New Roman"/>
          <w:spacing w:val="-6"/>
          <w:sz w:val="24"/>
        </w:rPr>
        <w:tab/>
      </w:r>
      <w:r w:rsidR="00186FCB" w:rsidRPr="00021DE7">
        <w:rPr>
          <w:rFonts w:ascii="Times New Roman" w:hAnsi="Times New Roman"/>
          <w:spacing w:val="-6"/>
          <w:sz w:val="24"/>
        </w:rPr>
        <w:t>Исполнитель обеспечивает качественное выполнение работ в соответствии с действующими нормативными документами.</w:t>
      </w:r>
    </w:p>
    <w:p w:rsidR="00186FCB" w:rsidRDefault="00116DAE" w:rsidP="00116DAE">
      <w:pPr>
        <w:shd w:val="clear" w:color="auto" w:fill="FFFFFF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ab/>
      </w:r>
      <w:r w:rsidR="00186FCB" w:rsidRPr="00021DE7">
        <w:rPr>
          <w:rFonts w:ascii="Times New Roman" w:hAnsi="Times New Roman"/>
          <w:spacing w:val="-6"/>
          <w:sz w:val="24"/>
        </w:rPr>
        <w:t xml:space="preserve">Заказчик оценивает качество выполнения порученных Исполнителю </w:t>
      </w:r>
      <w:r w:rsidR="00027AF3" w:rsidRPr="00021DE7">
        <w:rPr>
          <w:rFonts w:ascii="Times New Roman" w:hAnsi="Times New Roman"/>
          <w:spacing w:val="-6"/>
          <w:sz w:val="24"/>
        </w:rPr>
        <w:t>работ в</w:t>
      </w:r>
      <w:r w:rsidR="00186FCB" w:rsidRPr="00021DE7">
        <w:rPr>
          <w:rFonts w:ascii="Times New Roman" w:hAnsi="Times New Roman"/>
          <w:spacing w:val="-6"/>
          <w:sz w:val="24"/>
        </w:rPr>
        <w:t xml:space="preserve">    соответствии с действующими нормативными документами. При выявлении недостатка в </w:t>
      </w:r>
      <w:r w:rsidR="00186FCB" w:rsidRPr="00021DE7">
        <w:rPr>
          <w:rFonts w:ascii="Times New Roman" w:hAnsi="Times New Roman"/>
          <w:spacing w:val="-6"/>
          <w:sz w:val="24"/>
        </w:rPr>
        <w:lastRenderedPageBreak/>
        <w:t xml:space="preserve">работе Исполнителя </w:t>
      </w:r>
      <w:r w:rsidR="00027AF3" w:rsidRPr="00021DE7">
        <w:rPr>
          <w:rFonts w:ascii="Times New Roman" w:hAnsi="Times New Roman"/>
          <w:spacing w:val="-6"/>
          <w:sz w:val="24"/>
        </w:rPr>
        <w:t>вправе требовать</w:t>
      </w:r>
      <w:r w:rsidR="00186FCB" w:rsidRPr="00021DE7">
        <w:rPr>
          <w:rFonts w:ascii="Times New Roman" w:hAnsi="Times New Roman"/>
          <w:spacing w:val="-6"/>
          <w:sz w:val="24"/>
        </w:rPr>
        <w:t xml:space="preserve"> от Исполнителя безвозмездного устранения недостатков, возникших по вине Исполнителя.</w:t>
      </w:r>
    </w:p>
    <w:p w:rsidR="00186FCB" w:rsidRDefault="00186FCB" w:rsidP="00116DAE">
      <w:pPr>
        <w:shd w:val="clear" w:color="auto" w:fill="FFFFFF"/>
        <w:jc w:val="both"/>
        <w:rPr>
          <w:rFonts w:ascii="Times New Roman" w:hAnsi="Times New Roman"/>
          <w:spacing w:val="-6"/>
          <w:sz w:val="24"/>
        </w:rPr>
      </w:pPr>
    </w:p>
    <w:p w:rsidR="00186FCB" w:rsidRDefault="00186FCB" w:rsidP="00116DAE">
      <w:pPr>
        <w:pStyle w:val="a3"/>
        <w:tabs>
          <w:tab w:val="left" w:pos="993"/>
        </w:tabs>
        <w:suppressAutoHyphens w:val="0"/>
        <w:ind w:left="936"/>
        <w:contextualSpacing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CB5D79">
        <w:rPr>
          <w:rFonts w:ascii="Times New Roman" w:hAnsi="Times New Roman" w:cs="Times New Roman"/>
          <w:b/>
          <w:sz w:val="24"/>
        </w:rPr>
        <w:t>Требования к оказываемым услугам:</w:t>
      </w:r>
    </w:p>
    <w:p w:rsidR="00116DAE" w:rsidRPr="00CB5D79" w:rsidRDefault="00116DAE" w:rsidP="00116DAE">
      <w:pPr>
        <w:pStyle w:val="a3"/>
        <w:tabs>
          <w:tab w:val="left" w:pos="993"/>
        </w:tabs>
        <w:suppressAutoHyphens w:val="0"/>
        <w:ind w:left="936"/>
        <w:contextualSpacing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186FCB" w:rsidRPr="002A2AD0" w:rsidRDefault="00116DAE" w:rsidP="00116DAE">
      <w:pPr>
        <w:pStyle w:val="a3"/>
        <w:tabs>
          <w:tab w:val="left" w:pos="993"/>
        </w:tabs>
        <w:suppressAutoHyphens w:val="0"/>
        <w:ind w:left="0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>
        <w:rPr>
          <w:rFonts w:ascii="Times New Roman" w:hAnsi="Times New Roman" w:cs="Times New Roman"/>
          <w:sz w:val="24"/>
        </w:rPr>
        <w:t>Услуги</w:t>
      </w:r>
      <w:r w:rsidR="00186FCB" w:rsidRPr="002A2AD0">
        <w:rPr>
          <w:rFonts w:ascii="Times New Roman" w:hAnsi="Times New Roman" w:cs="Times New Roman"/>
          <w:sz w:val="24"/>
        </w:rPr>
        <w:t xml:space="preserve"> по техническому обслуживанию систем</w:t>
      </w:r>
      <w:r w:rsidR="00186FCB">
        <w:rPr>
          <w:rFonts w:ascii="Times New Roman" w:hAnsi="Times New Roman" w:cs="Times New Roman"/>
          <w:sz w:val="24"/>
        </w:rPr>
        <w:t>ы</w:t>
      </w:r>
      <w:r w:rsidR="00186FCB" w:rsidRPr="002A2AD0">
        <w:rPr>
          <w:rFonts w:ascii="Times New Roman" w:hAnsi="Times New Roman" w:cs="Times New Roman"/>
          <w:sz w:val="24"/>
        </w:rPr>
        <w:t xml:space="preserve"> </w:t>
      </w:r>
      <w:r w:rsidR="00027AF3">
        <w:rPr>
          <w:rFonts w:ascii="Times New Roman" w:hAnsi="Times New Roman" w:cs="Times New Roman"/>
          <w:sz w:val="24"/>
        </w:rPr>
        <w:t>пожарной</w:t>
      </w:r>
      <w:r w:rsidR="00186FCB">
        <w:rPr>
          <w:rFonts w:ascii="Times New Roman" w:hAnsi="Times New Roman" w:cs="Times New Roman"/>
          <w:sz w:val="24"/>
        </w:rPr>
        <w:t xml:space="preserve"> сигнализации должны выполняться </w:t>
      </w:r>
      <w:r w:rsidR="00186FCB" w:rsidRPr="002A2AD0">
        <w:rPr>
          <w:rFonts w:ascii="Times New Roman" w:hAnsi="Times New Roman" w:cs="Times New Roman"/>
          <w:sz w:val="24"/>
        </w:rPr>
        <w:t xml:space="preserve">организацией, </w:t>
      </w:r>
      <w:r w:rsidR="00186FCB" w:rsidRPr="001D0FC1">
        <w:rPr>
          <w:rFonts w:ascii="Times New Roman" w:hAnsi="Times New Roman" w:cs="Times New Roman"/>
          <w:sz w:val="24"/>
        </w:rPr>
        <w:t>имеющей</w:t>
      </w:r>
      <w:r w:rsidR="00186FCB">
        <w:rPr>
          <w:rFonts w:ascii="Times New Roman" w:hAnsi="Times New Roman" w:cs="Times New Roman"/>
          <w:sz w:val="24"/>
        </w:rPr>
        <w:t xml:space="preserve"> </w:t>
      </w:r>
      <w:r w:rsidR="00186FCB" w:rsidRPr="006127D2">
        <w:rPr>
          <w:rFonts w:ascii="Times New Roman" w:hAnsi="Times New Roman"/>
          <w:color w:val="000000"/>
          <w:sz w:val="24"/>
        </w:rPr>
        <w:t>действующ</w:t>
      </w:r>
      <w:r w:rsidR="00186FCB">
        <w:rPr>
          <w:rFonts w:ascii="Times New Roman" w:hAnsi="Times New Roman"/>
          <w:color w:val="000000"/>
          <w:sz w:val="24"/>
        </w:rPr>
        <w:t xml:space="preserve">ую </w:t>
      </w:r>
      <w:r w:rsidR="00027AF3" w:rsidRPr="006127D2">
        <w:rPr>
          <w:rFonts w:ascii="Times New Roman" w:hAnsi="Times New Roman"/>
          <w:color w:val="000000"/>
          <w:sz w:val="24"/>
        </w:rPr>
        <w:t>лицензи</w:t>
      </w:r>
      <w:r w:rsidR="00027AF3">
        <w:rPr>
          <w:rFonts w:ascii="Times New Roman" w:hAnsi="Times New Roman"/>
          <w:color w:val="000000"/>
          <w:sz w:val="24"/>
        </w:rPr>
        <w:t>ю</w:t>
      </w:r>
      <w:r w:rsidR="00027AF3" w:rsidRPr="006127D2">
        <w:rPr>
          <w:rFonts w:ascii="Times New Roman" w:eastAsia="Arial" w:hAnsi="Times New Roman"/>
          <w:sz w:val="24"/>
        </w:rPr>
        <w:t xml:space="preserve"> на</w:t>
      </w:r>
      <w:r w:rsidR="00186FCB" w:rsidRPr="006127D2">
        <w:rPr>
          <w:rFonts w:ascii="Times New Roman" w:eastAsia="Arial" w:hAnsi="Times New Roman"/>
          <w:sz w:val="24"/>
        </w:rPr>
        <w:t xml:space="preserve"> право </w:t>
      </w:r>
      <w:r w:rsidR="00027AF3" w:rsidRPr="006127D2">
        <w:rPr>
          <w:rFonts w:ascii="Times New Roman" w:eastAsia="Arial" w:hAnsi="Times New Roman"/>
          <w:sz w:val="24"/>
        </w:rPr>
        <w:t>оказания данного</w:t>
      </w:r>
      <w:r w:rsidR="00186FCB" w:rsidRPr="006127D2">
        <w:rPr>
          <w:rFonts w:ascii="Times New Roman" w:eastAsia="Arial" w:hAnsi="Times New Roman"/>
          <w:sz w:val="24"/>
        </w:rPr>
        <w:t xml:space="preserve"> вида</w:t>
      </w:r>
      <w:r w:rsidR="00186FCB" w:rsidRPr="006127D2">
        <w:rPr>
          <w:rFonts w:ascii="Times New Roman" w:hAnsi="Times New Roman"/>
          <w:sz w:val="24"/>
        </w:rPr>
        <w:t xml:space="preserve"> услуг</w:t>
      </w:r>
      <w:r w:rsidR="00186FCB" w:rsidRPr="006127D2">
        <w:rPr>
          <w:rFonts w:ascii="Times New Roman" w:eastAsia="Arial" w:hAnsi="Times New Roman"/>
          <w:sz w:val="24"/>
        </w:rPr>
        <w:t xml:space="preserve">, действие которой распространяется на весь срок исполнения </w:t>
      </w:r>
      <w:r w:rsidR="00027AF3" w:rsidRPr="006127D2">
        <w:rPr>
          <w:rFonts w:ascii="Times New Roman" w:eastAsia="Arial" w:hAnsi="Times New Roman"/>
          <w:sz w:val="24"/>
        </w:rPr>
        <w:t>Контракта</w:t>
      </w:r>
      <w:r w:rsidR="00027AF3">
        <w:rPr>
          <w:rFonts w:ascii="Times New Roman" w:eastAsia="Arial" w:hAnsi="Times New Roman"/>
          <w:sz w:val="24"/>
        </w:rPr>
        <w:t>, а</w:t>
      </w:r>
      <w:r w:rsidR="00186FCB">
        <w:rPr>
          <w:rFonts w:ascii="Times New Roman" w:eastAsia="Arial" w:hAnsi="Times New Roman"/>
          <w:sz w:val="24"/>
        </w:rPr>
        <w:t xml:space="preserve"> также </w:t>
      </w:r>
      <w:r w:rsidR="00027AF3">
        <w:rPr>
          <w:rFonts w:ascii="Times New Roman" w:eastAsia="Arial" w:hAnsi="Times New Roman"/>
          <w:sz w:val="24"/>
        </w:rPr>
        <w:t>имеющей</w:t>
      </w:r>
      <w:r w:rsidR="00027AF3">
        <w:rPr>
          <w:rFonts w:ascii="Times New Roman" w:hAnsi="Times New Roman" w:cs="Times New Roman"/>
          <w:sz w:val="24"/>
        </w:rPr>
        <w:t xml:space="preserve"> </w:t>
      </w:r>
      <w:r w:rsidR="00027AF3" w:rsidRPr="002A2AD0">
        <w:rPr>
          <w:rFonts w:ascii="Times New Roman" w:hAnsi="Times New Roman" w:cs="Times New Roman"/>
          <w:sz w:val="24"/>
        </w:rPr>
        <w:t>опыт</w:t>
      </w:r>
      <w:r w:rsidR="00186FCB" w:rsidRPr="002A2AD0">
        <w:rPr>
          <w:rFonts w:ascii="Times New Roman" w:hAnsi="Times New Roman" w:cs="Times New Roman"/>
          <w:sz w:val="24"/>
        </w:rPr>
        <w:t xml:space="preserve"> проведения подобных работ.</w:t>
      </w:r>
    </w:p>
    <w:p w:rsidR="00186FCB" w:rsidRPr="002A2AD0" w:rsidRDefault="00116DAE" w:rsidP="00116DA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 w:rsidRPr="002A2AD0">
        <w:rPr>
          <w:rFonts w:ascii="Times New Roman" w:hAnsi="Times New Roman" w:cs="Times New Roman"/>
          <w:sz w:val="24"/>
        </w:rPr>
        <w:t>При организации и проведении работ должны выполняться требования государственных стандартов, строительных норм и правил, правил устройства и эксплуатации электроустановок, санитарных правил и норм, межотраслевых и отраслевых (по принадлежности) нормативных правовых актов.</w:t>
      </w:r>
    </w:p>
    <w:p w:rsidR="00027AF3" w:rsidRDefault="00186FCB" w:rsidP="00116DAE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027AF3">
        <w:rPr>
          <w:rFonts w:ascii="Times New Roman" w:hAnsi="Times New Roman" w:cs="Times New Roman"/>
          <w:sz w:val="24"/>
        </w:rPr>
        <w:t>Исполнитель, в период исполнения контракта обязан обеспечивать качество выполняемых работ.</w:t>
      </w:r>
    </w:p>
    <w:p w:rsidR="00186FCB" w:rsidRPr="00027AF3" w:rsidRDefault="00186FCB" w:rsidP="00116DAE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027AF3">
        <w:rPr>
          <w:rFonts w:ascii="Times New Roman" w:hAnsi="Times New Roman" w:cs="Times New Roman"/>
          <w:sz w:val="24"/>
        </w:rPr>
        <w:t>Привлечение к выполнению работ субподрядных организаций не допускается.</w:t>
      </w:r>
    </w:p>
    <w:p w:rsidR="00186FCB" w:rsidRPr="00C662D6" w:rsidRDefault="00116DAE" w:rsidP="00116DAE">
      <w:pPr>
        <w:pStyle w:val="a3"/>
        <w:tabs>
          <w:tab w:val="left" w:pos="993"/>
        </w:tabs>
        <w:suppressAutoHyphens w:val="0"/>
        <w:ind w:left="0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86FCB" w:rsidRPr="00C662D6">
        <w:rPr>
          <w:rFonts w:ascii="Times New Roman" w:hAnsi="Times New Roman" w:cs="Times New Roman"/>
          <w:sz w:val="24"/>
        </w:rPr>
        <w:t>В случае возникновения ситуации, относящейся к предмету контракта (далее по тексту «Проблемы»), ответственный представитель Заказчика или дежурная служба эксплуатирующей организации передает заявку на решение Проблемы (устранение сбоев и неисправностей) в Дежурную службу Исполнителя предоставив при этом ответственному представителю Исполнителя подробное описание Проблемы, а также другие имеющиеся данные, необходимые для ее решения.</w:t>
      </w:r>
      <w:proofErr w:type="gramEnd"/>
    </w:p>
    <w:p w:rsidR="00186FCB" w:rsidRPr="00C662D6" w:rsidRDefault="00116DAE" w:rsidP="00116DAE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 w:rsidRPr="00C662D6">
        <w:rPr>
          <w:rFonts w:ascii="Times New Roman" w:hAnsi="Times New Roman" w:cs="Times New Roman"/>
          <w:sz w:val="24"/>
        </w:rPr>
        <w:t xml:space="preserve">В случае сбоя в работе системы </w:t>
      </w:r>
      <w:r w:rsidR="00027AF3">
        <w:rPr>
          <w:rFonts w:ascii="Times New Roman" w:hAnsi="Times New Roman" w:cs="Times New Roman"/>
          <w:sz w:val="24"/>
        </w:rPr>
        <w:t>пожарной</w:t>
      </w:r>
      <w:r w:rsidR="00186FCB" w:rsidRPr="00C662D6">
        <w:rPr>
          <w:rFonts w:ascii="Times New Roman" w:hAnsi="Times New Roman" w:cs="Times New Roman"/>
          <w:sz w:val="24"/>
        </w:rPr>
        <w:t xml:space="preserve"> сигнализации, Исполнитель направляет своего представителя в течение не более чем 1-ого часа, для выполнения диагностики неисправностей в рамках внепланового ТО в течение не более чем 1-го часа с момента прибытия специалиста Исполнителя на объект.</w:t>
      </w:r>
    </w:p>
    <w:p w:rsidR="00186FCB" w:rsidRPr="00C662D6" w:rsidRDefault="00116DAE" w:rsidP="00116DA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 w:rsidRPr="00C662D6">
        <w:rPr>
          <w:rFonts w:ascii="Times New Roman" w:hAnsi="Times New Roman" w:cs="Times New Roman"/>
          <w:sz w:val="24"/>
        </w:rPr>
        <w:t>Прием заявок по телефону на проведение ремонтно-восстановительных работ производится Исполнителем круглосуточно.</w:t>
      </w:r>
    </w:p>
    <w:p w:rsidR="00186FCB" w:rsidRPr="00C662D6" w:rsidRDefault="00116DAE" w:rsidP="00116DAE">
      <w:pPr>
        <w:pStyle w:val="a3"/>
        <w:tabs>
          <w:tab w:val="left" w:pos="0"/>
        </w:tabs>
        <w:suppressAutoHyphens w:val="0"/>
        <w:ind w:left="0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 w:rsidRPr="00C662D6">
        <w:rPr>
          <w:rFonts w:ascii="Times New Roman" w:hAnsi="Times New Roman" w:cs="Times New Roman"/>
          <w:sz w:val="24"/>
        </w:rPr>
        <w:t>При проведении обслуживания:</w:t>
      </w:r>
    </w:p>
    <w:p w:rsidR="00186FCB" w:rsidRPr="00C662D6" w:rsidRDefault="00186FCB" w:rsidP="00116DAE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</w:rPr>
      </w:pPr>
      <w:r w:rsidRPr="00C662D6">
        <w:rPr>
          <w:rFonts w:ascii="Times New Roman" w:hAnsi="Times New Roman" w:cs="Times New Roman"/>
          <w:sz w:val="24"/>
        </w:rPr>
        <w:t xml:space="preserve">- составляется Акт, в котором перечислены выявленные неисправности и  причины выхода из строя оборудования и частей системы </w:t>
      </w:r>
      <w:r w:rsidR="00027AF3">
        <w:rPr>
          <w:rFonts w:ascii="Times New Roman" w:hAnsi="Times New Roman" w:cs="Times New Roman"/>
          <w:sz w:val="24"/>
        </w:rPr>
        <w:t>пожарной</w:t>
      </w:r>
      <w:r w:rsidRPr="00C662D6">
        <w:rPr>
          <w:rFonts w:ascii="Times New Roman" w:hAnsi="Times New Roman" w:cs="Times New Roman"/>
          <w:sz w:val="24"/>
        </w:rPr>
        <w:t xml:space="preserve"> сигнализации.</w:t>
      </w:r>
    </w:p>
    <w:p w:rsidR="00186FCB" w:rsidRPr="00C662D6" w:rsidRDefault="00186FCB" w:rsidP="00116DAE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</w:rPr>
      </w:pPr>
      <w:r w:rsidRPr="00C662D6">
        <w:rPr>
          <w:rFonts w:ascii="Times New Roman" w:hAnsi="Times New Roman" w:cs="Times New Roman"/>
          <w:sz w:val="24"/>
        </w:rPr>
        <w:t>Исполнитель проводит диагностирование неисправного оборудования с определением стоимости и сроков проведения ремонта.</w:t>
      </w:r>
    </w:p>
    <w:p w:rsidR="00186FCB" w:rsidRDefault="00116DAE" w:rsidP="00116DAE">
      <w:pPr>
        <w:pStyle w:val="a3"/>
        <w:tabs>
          <w:tab w:val="left" w:pos="1134"/>
        </w:tabs>
        <w:suppressAutoHyphens w:val="0"/>
        <w:ind w:left="0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86FCB" w:rsidRPr="00C662D6">
        <w:rPr>
          <w:rFonts w:ascii="Times New Roman" w:hAnsi="Times New Roman" w:cs="Times New Roman"/>
          <w:sz w:val="24"/>
        </w:rPr>
        <w:t>Устранение неисправностей по оборудованию, указанному в Ведомости оборудования, расчете стоимости, осуществляется на месте эксплуатации.</w:t>
      </w:r>
    </w:p>
    <w:p w:rsidR="00027AF3" w:rsidRPr="00C662D6" w:rsidRDefault="00027AF3" w:rsidP="00027AF3">
      <w:pPr>
        <w:pStyle w:val="a3"/>
        <w:tabs>
          <w:tab w:val="left" w:pos="1134"/>
        </w:tabs>
        <w:suppressAutoHyphens w:val="0"/>
        <w:ind w:left="426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p w:rsidR="00784DFF" w:rsidRDefault="00784DFF"/>
    <w:sectPr w:rsidR="0078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417C"/>
    <w:multiLevelType w:val="multilevel"/>
    <w:tmpl w:val="DD50C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3B957B52"/>
    <w:multiLevelType w:val="hybridMultilevel"/>
    <w:tmpl w:val="8BB64B98"/>
    <w:lvl w:ilvl="0" w:tplc="9296F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F6E5D"/>
    <w:multiLevelType w:val="hybridMultilevel"/>
    <w:tmpl w:val="7854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4723"/>
    <w:multiLevelType w:val="hybridMultilevel"/>
    <w:tmpl w:val="874E573E"/>
    <w:lvl w:ilvl="0" w:tplc="9A48465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B"/>
    <w:rsid w:val="00027AF3"/>
    <w:rsid w:val="00116DAE"/>
    <w:rsid w:val="00186FCB"/>
    <w:rsid w:val="00390720"/>
    <w:rsid w:val="00784DFF"/>
    <w:rsid w:val="00AF5E70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C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qFormat/>
    <w:rsid w:val="00186FCB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CB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186FCB"/>
    <w:pPr>
      <w:suppressAutoHyphens/>
      <w:ind w:left="720"/>
    </w:pPr>
    <w:rPr>
      <w:lang w:eastAsia="zh-CN"/>
    </w:rPr>
  </w:style>
  <w:style w:type="paragraph" w:customStyle="1" w:styleId="Style4">
    <w:name w:val="Style4"/>
    <w:basedOn w:val="a"/>
    <w:rsid w:val="00186FCB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rFonts w:ascii="Times New Roman" w:hAnsi="Times New Roman" w:cs="Times New Roman"/>
      <w:sz w:val="24"/>
    </w:rPr>
  </w:style>
  <w:style w:type="character" w:customStyle="1" w:styleId="FontStyle28">
    <w:name w:val="Font Style28"/>
    <w:uiPriority w:val="99"/>
    <w:rsid w:val="00186F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qFormat/>
    <w:rsid w:val="00186F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character" w:customStyle="1" w:styleId="FontStyle27">
    <w:name w:val="Font Style27"/>
    <w:uiPriority w:val="99"/>
    <w:rsid w:val="00186FC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186FCB"/>
    <w:rPr>
      <w:rFonts w:ascii="Arial" w:eastAsia="Times New Roman" w:hAnsi="Arial" w:cs="Arial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C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qFormat/>
    <w:rsid w:val="00186FCB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CB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186FCB"/>
    <w:pPr>
      <w:suppressAutoHyphens/>
      <w:ind w:left="720"/>
    </w:pPr>
    <w:rPr>
      <w:lang w:eastAsia="zh-CN"/>
    </w:rPr>
  </w:style>
  <w:style w:type="paragraph" w:customStyle="1" w:styleId="Style4">
    <w:name w:val="Style4"/>
    <w:basedOn w:val="a"/>
    <w:rsid w:val="00186FCB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rFonts w:ascii="Times New Roman" w:hAnsi="Times New Roman" w:cs="Times New Roman"/>
      <w:sz w:val="24"/>
    </w:rPr>
  </w:style>
  <w:style w:type="character" w:customStyle="1" w:styleId="FontStyle28">
    <w:name w:val="Font Style28"/>
    <w:uiPriority w:val="99"/>
    <w:rsid w:val="00186F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qFormat/>
    <w:rsid w:val="00186F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character" w:customStyle="1" w:styleId="FontStyle27">
    <w:name w:val="Font Style27"/>
    <w:uiPriority w:val="99"/>
    <w:rsid w:val="00186FC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186FCB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комп</cp:lastModifiedBy>
  <cp:revision>2</cp:revision>
  <dcterms:created xsi:type="dcterms:W3CDTF">2019-12-24T10:10:00Z</dcterms:created>
  <dcterms:modified xsi:type="dcterms:W3CDTF">2019-12-24T10:10:00Z</dcterms:modified>
</cp:coreProperties>
</file>